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东莞市</w:t>
      </w:r>
      <w:r>
        <w:rPr>
          <w:rFonts w:ascii="仿宋" w:hAnsi="仿宋" w:eastAsia="仿宋"/>
          <w:b/>
          <w:sz w:val="36"/>
          <w:szCs w:val="36"/>
        </w:rPr>
        <w:t>2020</w:t>
      </w:r>
      <w:r>
        <w:rPr>
          <w:rFonts w:hint="eastAsia" w:ascii="仿宋" w:hAnsi="仿宋" w:eastAsia="仿宋"/>
          <w:b/>
          <w:sz w:val="36"/>
          <w:szCs w:val="36"/>
        </w:rPr>
        <w:t>、</w:t>
      </w:r>
      <w:r>
        <w:rPr>
          <w:rFonts w:ascii="仿宋" w:hAnsi="仿宋" w:eastAsia="仿宋"/>
          <w:b/>
          <w:sz w:val="36"/>
          <w:szCs w:val="36"/>
        </w:rPr>
        <w:t>2021</w:t>
      </w:r>
      <w:r>
        <w:rPr>
          <w:rFonts w:hint="eastAsia" w:ascii="仿宋" w:hAnsi="仿宋" w:eastAsia="仿宋"/>
          <w:b/>
          <w:sz w:val="36"/>
          <w:szCs w:val="36"/>
        </w:rPr>
        <w:t>年度公交企业服务质量考核委员会市民代表报名表</w:t>
      </w:r>
    </w:p>
    <w:p>
      <w:pPr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6"/>
        <w:tblW w:w="951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37"/>
        <w:gridCol w:w="434"/>
        <w:gridCol w:w="434"/>
        <w:gridCol w:w="434"/>
        <w:gridCol w:w="433"/>
        <w:gridCol w:w="381"/>
        <w:gridCol w:w="53"/>
        <w:gridCol w:w="434"/>
        <w:gridCol w:w="434"/>
        <w:gridCol w:w="210"/>
        <w:gridCol w:w="155"/>
        <w:gridCol w:w="69"/>
        <w:gridCol w:w="343"/>
        <w:gridCol w:w="90"/>
        <w:gridCol w:w="434"/>
        <w:gridCol w:w="337"/>
        <w:gridCol w:w="97"/>
        <w:gridCol w:w="34"/>
        <w:gridCol w:w="400"/>
        <w:gridCol w:w="311"/>
        <w:gridCol w:w="123"/>
        <w:gridCol w:w="434"/>
        <w:gridCol w:w="42"/>
        <w:gridCol w:w="404"/>
        <w:gridCol w:w="434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名</w:t>
            </w:r>
          </w:p>
        </w:tc>
        <w:tc>
          <w:tcPr>
            <w:tcW w:w="2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2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学历</w:t>
            </w:r>
          </w:p>
        </w:tc>
        <w:tc>
          <w:tcPr>
            <w:tcW w:w="1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工作单位</w:t>
            </w:r>
          </w:p>
        </w:tc>
        <w:tc>
          <w:tcPr>
            <w:tcW w:w="42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职务</w:t>
            </w:r>
          </w:p>
        </w:tc>
        <w:tc>
          <w:tcPr>
            <w:tcW w:w="18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住址</w:t>
            </w:r>
          </w:p>
        </w:tc>
        <w:tc>
          <w:tcPr>
            <w:tcW w:w="78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手机号码</w:t>
            </w:r>
          </w:p>
        </w:tc>
        <w:tc>
          <w:tcPr>
            <w:tcW w:w="36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电子邮箱</w:t>
            </w:r>
          </w:p>
        </w:tc>
        <w:tc>
          <w:tcPr>
            <w:tcW w:w="2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平时主要乘坐的公交线路</w:t>
            </w:r>
          </w:p>
        </w:tc>
        <w:tc>
          <w:tcPr>
            <w:tcW w:w="78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lef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说明：1、报名人员需年满18周岁。2、考核工作需占用半天时间，考核工作地点设在</w:t>
      </w:r>
      <w:r>
        <w:rPr>
          <w:rFonts w:hint="eastAsia" w:ascii="仿宋_GB2312" w:eastAsia="仿宋_GB2312"/>
          <w:sz w:val="28"/>
          <w:szCs w:val="28"/>
        </w:rPr>
        <w:t>东莞市立新金龙路16号东莞交通大厦副楼4楼会议室</w:t>
      </w:r>
      <w:r>
        <w:rPr>
          <w:rFonts w:hint="eastAsia" w:ascii="仿宋_GB2312" w:hAnsi="仿宋" w:eastAsia="仿宋_GB2312"/>
          <w:sz w:val="28"/>
          <w:szCs w:val="28"/>
        </w:rPr>
        <w:t>。3.</w:t>
      </w:r>
      <w:r>
        <w:rPr>
          <w:rFonts w:hint="eastAsia" w:ascii="仿宋" w:hAnsi="仿宋" w:eastAsia="仿宋"/>
          <w:sz w:val="31"/>
          <w:szCs w:val="31"/>
        </w:rPr>
        <w:t xml:space="preserve"> 有意报名者请于202</w:t>
      </w:r>
      <w:r>
        <w:rPr>
          <w:rFonts w:ascii="仿宋" w:hAnsi="仿宋" w:eastAsia="仿宋"/>
          <w:sz w:val="31"/>
          <w:szCs w:val="31"/>
        </w:rPr>
        <w:t>2</w:t>
      </w:r>
      <w:r>
        <w:rPr>
          <w:rFonts w:hint="eastAsia" w:ascii="仿宋" w:hAnsi="仿宋" w:eastAsia="仿宋"/>
          <w:sz w:val="31"/>
          <w:szCs w:val="31"/>
        </w:rPr>
        <w:t>年9月5日前将报名表发送至电子邮箱：</w:t>
      </w:r>
      <w:r>
        <w:rPr>
          <w:rFonts w:hint="eastAsia" w:ascii="仿宋" w:hAnsi="仿宋" w:eastAsia="仿宋"/>
          <w:sz w:val="31"/>
          <w:szCs w:val="31"/>
        </w:rPr>
        <w:fldChar w:fldCharType="begin"/>
      </w:r>
      <w:r>
        <w:rPr>
          <w:rFonts w:hint="eastAsia" w:ascii="仿宋" w:hAnsi="仿宋" w:eastAsia="仿宋"/>
          <w:sz w:val="31"/>
          <w:szCs w:val="31"/>
        </w:rPr>
        <w:instrText xml:space="preserve"> HYPERLINK "mailto:dyzx@dg.gov.cn" </w:instrText>
      </w:r>
      <w:r>
        <w:rPr>
          <w:rFonts w:hint="eastAsia" w:ascii="仿宋" w:hAnsi="仿宋" w:eastAsia="仿宋"/>
          <w:sz w:val="31"/>
          <w:szCs w:val="31"/>
        </w:rPr>
        <w:fldChar w:fldCharType="separate"/>
      </w:r>
      <w:r>
        <w:rPr>
          <w:rFonts w:hint="eastAsia" w:ascii="仿宋" w:hAnsi="仿宋" w:eastAsia="仿宋"/>
          <w:sz w:val="31"/>
          <w:szCs w:val="31"/>
        </w:rPr>
        <w:t>dyzx@dg.gov.cn</w:t>
      </w:r>
      <w:r>
        <w:rPr>
          <w:rFonts w:hint="eastAsia" w:ascii="仿宋" w:hAnsi="仿宋" w:eastAsia="仿宋"/>
          <w:sz w:val="31"/>
          <w:szCs w:val="31"/>
        </w:rPr>
        <w:fldChar w:fldCharType="end"/>
      </w:r>
      <w:r>
        <w:rPr>
          <w:rFonts w:hint="eastAsia" w:ascii="仿宋" w:hAnsi="仿宋" w:eastAsia="仿宋"/>
          <w:sz w:val="31"/>
          <w:szCs w:val="31"/>
        </w:rPr>
        <w:t xml:space="preserve"> 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ZWIzOTRlYTY1OGQ5MTY0Y2UzZDBkYTg2MWJlODAifQ=="/>
  </w:docVars>
  <w:rsids>
    <w:rsidRoot w:val="00C81674"/>
    <w:rsid w:val="0000649D"/>
    <w:rsid w:val="000D2A68"/>
    <w:rsid w:val="000D444D"/>
    <w:rsid w:val="000E1BC6"/>
    <w:rsid w:val="00177982"/>
    <w:rsid w:val="001A010F"/>
    <w:rsid w:val="001A716F"/>
    <w:rsid w:val="001C39E7"/>
    <w:rsid w:val="001D0432"/>
    <w:rsid w:val="00210521"/>
    <w:rsid w:val="002602FD"/>
    <w:rsid w:val="002764A4"/>
    <w:rsid w:val="002B055B"/>
    <w:rsid w:val="003163FF"/>
    <w:rsid w:val="003518B6"/>
    <w:rsid w:val="00397DCD"/>
    <w:rsid w:val="003E0B23"/>
    <w:rsid w:val="00453B00"/>
    <w:rsid w:val="00453B28"/>
    <w:rsid w:val="004918DB"/>
    <w:rsid w:val="004E0B64"/>
    <w:rsid w:val="00552750"/>
    <w:rsid w:val="005E4265"/>
    <w:rsid w:val="00617617"/>
    <w:rsid w:val="00784E74"/>
    <w:rsid w:val="007925AA"/>
    <w:rsid w:val="007B1445"/>
    <w:rsid w:val="007D20C7"/>
    <w:rsid w:val="007E72CB"/>
    <w:rsid w:val="0098039F"/>
    <w:rsid w:val="009C0872"/>
    <w:rsid w:val="009E509D"/>
    <w:rsid w:val="009F6D14"/>
    <w:rsid w:val="00A04C19"/>
    <w:rsid w:val="00A46A42"/>
    <w:rsid w:val="00A647AE"/>
    <w:rsid w:val="00B057EF"/>
    <w:rsid w:val="00B1506A"/>
    <w:rsid w:val="00B2172D"/>
    <w:rsid w:val="00B71587"/>
    <w:rsid w:val="00C249B2"/>
    <w:rsid w:val="00C50A95"/>
    <w:rsid w:val="00C81674"/>
    <w:rsid w:val="00C8424D"/>
    <w:rsid w:val="00CF29A4"/>
    <w:rsid w:val="00DB2F2B"/>
    <w:rsid w:val="00E02B01"/>
    <w:rsid w:val="00E20D45"/>
    <w:rsid w:val="00E21BAF"/>
    <w:rsid w:val="00E4581F"/>
    <w:rsid w:val="00F30B9B"/>
    <w:rsid w:val="00F9587E"/>
    <w:rsid w:val="323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日期 Char"/>
    <w:basedOn w:val="7"/>
    <w:link w:val="2"/>
    <w:semiHidden/>
    <w:uiPriority w:val="99"/>
  </w:style>
  <w:style w:type="paragraph" w:customStyle="1" w:styleId="10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4"/>
      <w:lang w:val="en-US" w:eastAsia="zh-CN" w:bidi="ar-SA"/>
    </w:rPr>
  </w:style>
  <w:style w:type="character" w:customStyle="1" w:styleId="11">
    <w:name w:val="页眉 Char"/>
    <w:basedOn w:val="7"/>
    <w:link w:val="5"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167</Words>
  <Characters>192</Characters>
  <Lines>2</Lines>
  <Paragraphs>1</Paragraphs>
  <TotalTime>0</TotalTime>
  <ScaleCrop>false</ScaleCrop>
  <LinksUpToDate>false</LinksUpToDate>
  <CharactersWithSpaces>195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2022-09-01T06:47:00Z</dcterms:created>
  <dc:creator>yhk</dc:creator>
  <cp:lastModifiedBy>Administrator</cp:lastModifiedBy>
  <cp:lastPrinted>2022-08-29T02:55:00Z</cp:lastPrinted>
  <dcterms:modified xsi:type="dcterms:W3CDTF">2022-09-01T06:51:03Z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39D159BA07F345D5A4620C8B770FB9A2</vt:lpwstr>
  </property>
</Properties>
</file>