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运输企业在线情况排名表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深圳市安道运输集团有限公司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深圳新中汽车运输有限公司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梅州祥源达运输有限公司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广州白云国际机场空港快线运输有限公司揭阳潮汕机场分公司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广东粤运二汽运输有限公司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揭阳市揭东区交运汽车运输公司白塔分公司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广东京宇环保资源开发有限公司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广东省阳江市广阳高速客运有限公司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揭阳市新兴旅游运输有限公司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广东中外联贸能源化工有限公司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普宁市通诚运输有限公司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揭阳市揭东区交运汽车运输公司登岗分公司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新国线集团（佛山）运输有限公司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广东粤运二汽运输有限公司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广州市长途汽车运输公司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广州市粤运公共汽车有限公司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潮州市潮安区豪全燃气有限公司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东莞市太壹汽车运输有限公司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揭阳冠运交通有限公司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揭阳市新兴旅游运输有限公司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揭阳市汽车运输总公司惠来分公司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142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2020-02-04T20:57:40Z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