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EC" w:rsidRPr="002F3170" w:rsidRDefault="00DD5BEC" w:rsidP="00DD5BEC">
      <w:pPr>
        <w:jc w:val="center"/>
        <w:rPr>
          <w:rFonts w:ascii="黑体" w:eastAsia="黑体" w:hAnsi="宋体" w:cs="宋体"/>
          <w:kern w:val="0"/>
          <w:sz w:val="42"/>
          <w:szCs w:val="42"/>
        </w:rPr>
      </w:pPr>
      <w:r w:rsidRPr="002F3170">
        <w:rPr>
          <w:rFonts w:ascii="黑体" w:eastAsia="黑体" w:hAnsi="宋体" w:cs="宋体" w:hint="eastAsia"/>
          <w:kern w:val="0"/>
          <w:sz w:val="42"/>
          <w:szCs w:val="42"/>
        </w:rPr>
        <w:t>关于202</w:t>
      </w:r>
      <w:r>
        <w:rPr>
          <w:rFonts w:ascii="黑体" w:eastAsia="黑体" w:hAnsi="宋体" w:cs="宋体" w:hint="eastAsia"/>
          <w:kern w:val="0"/>
          <w:sz w:val="42"/>
          <w:szCs w:val="42"/>
        </w:rPr>
        <w:t>3</w:t>
      </w:r>
      <w:r w:rsidRPr="002F3170">
        <w:rPr>
          <w:rFonts w:ascii="黑体" w:eastAsia="黑体" w:hAnsi="宋体" w:cs="宋体" w:hint="eastAsia"/>
          <w:kern w:val="0"/>
          <w:sz w:val="42"/>
          <w:szCs w:val="42"/>
        </w:rPr>
        <w:t>年包车运力发展计划的公</w:t>
      </w:r>
      <w:r>
        <w:rPr>
          <w:rFonts w:ascii="黑体" w:eastAsia="黑体" w:hAnsi="宋体" w:cs="宋体" w:hint="eastAsia"/>
          <w:kern w:val="0"/>
          <w:sz w:val="42"/>
          <w:szCs w:val="42"/>
        </w:rPr>
        <w:t>告</w:t>
      </w:r>
    </w:p>
    <w:p w:rsidR="00DD5BEC" w:rsidRPr="002F3170" w:rsidRDefault="00DD5BEC" w:rsidP="00DD5BEC">
      <w:pPr>
        <w:widowControl/>
        <w:spacing w:line="360" w:lineRule="auto"/>
        <w:jc w:val="left"/>
        <w:rPr>
          <w:rFonts w:ascii="仿宋_GB2312" w:eastAsia="仿宋_GB2312" w:hAnsi="Arial" w:cs="Arial"/>
          <w:kern w:val="0"/>
          <w:sz w:val="31"/>
          <w:szCs w:val="31"/>
        </w:rPr>
      </w:pPr>
    </w:p>
    <w:p w:rsidR="00DD5BEC" w:rsidRPr="00CF3ED7" w:rsidRDefault="005B24E2" w:rsidP="00CF3ED7">
      <w:pPr>
        <w:widowControl/>
        <w:spacing w:line="360" w:lineRule="auto"/>
        <w:ind w:firstLineChars="200" w:firstLine="620"/>
        <w:jc w:val="left"/>
        <w:rPr>
          <w:rFonts w:ascii="仿宋_GB2312" w:eastAsia="仿宋_GB2312" w:hAnsi="Arial" w:cs="Arial"/>
          <w:kern w:val="0"/>
          <w:sz w:val="31"/>
          <w:szCs w:val="31"/>
        </w:rPr>
      </w:pPr>
      <w:r>
        <w:rPr>
          <w:rFonts w:ascii="仿宋_GB2312" w:eastAsia="仿宋_GB2312" w:hAnsi="Arial" w:cs="Arial" w:hint="eastAsia"/>
          <w:kern w:val="0"/>
          <w:sz w:val="31"/>
          <w:szCs w:val="31"/>
        </w:rPr>
        <w:t>为</w:t>
      </w:r>
      <w:r w:rsidRPr="00CF3ED7">
        <w:rPr>
          <w:rFonts w:ascii="仿宋_GB2312" w:eastAsia="仿宋_GB2312" w:hAnsi="Arial" w:cs="Arial" w:hint="eastAsia"/>
          <w:kern w:val="0"/>
          <w:sz w:val="31"/>
          <w:szCs w:val="31"/>
        </w:rPr>
        <w:t>保障我市道路客运市场可持续健康发展，</w:t>
      </w:r>
      <w:r w:rsidR="00DD5BEC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按照</w:t>
      </w:r>
      <w:r w:rsidR="00991B06" w:rsidRPr="00CA0F6E">
        <w:rPr>
          <w:rFonts w:eastAsia="仿宋_GB2312" w:hint="eastAsia"/>
          <w:bCs/>
          <w:kern w:val="0"/>
          <w:sz w:val="32"/>
          <w:szCs w:val="32"/>
        </w:rPr>
        <w:t>《道路旅客运输及客运站管理规定》（交通运输部令</w:t>
      </w:r>
      <w:r w:rsidR="00991B06" w:rsidRPr="00CA0F6E">
        <w:rPr>
          <w:rFonts w:eastAsia="仿宋_GB2312"/>
          <w:bCs/>
          <w:kern w:val="0"/>
          <w:sz w:val="32"/>
          <w:szCs w:val="32"/>
        </w:rPr>
        <w:t>2022</w:t>
      </w:r>
      <w:r w:rsidR="00991B06" w:rsidRPr="00CA0F6E">
        <w:rPr>
          <w:rFonts w:eastAsia="仿宋_GB2312" w:hint="eastAsia"/>
          <w:bCs/>
          <w:kern w:val="0"/>
          <w:sz w:val="32"/>
          <w:szCs w:val="32"/>
        </w:rPr>
        <w:t>年第</w:t>
      </w:r>
      <w:r w:rsidR="00991B06" w:rsidRPr="00CA0F6E">
        <w:rPr>
          <w:rFonts w:eastAsia="仿宋_GB2312"/>
          <w:bCs/>
          <w:kern w:val="0"/>
          <w:sz w:val="32"/>
          <w:szCs w:val="32"/>
        </w:rPr>
        <w:t>33</w:t>
      </w:r>
      <w:r w:rsidR="00991B06" w:rsidRPr="00CA0F6E">
        <w:rPr>
          <w:rFonts w:eastAsia="仿宋_GB2312" w:hint="eastAsia"/>
          <w:bCs/>
          <w:kern w:val="0"/>
          <w:sz w:val="32"/>
          <w:szCs w:val="32"/>
        </w:rPr>
        <w:t>号）、</w:t>
      </w:r>
      <w:r w:rsidR="00DD5BEC" w:rsidRPr="00CA0F6E">
        <w:rPr>
          <w:rFonts w:ascii="仿宋_GB2312" w:eastAsia="仿宋_GB2312" w:hAnsi="Arial" w:cs="Arial" w:hint="eastAsia"/>
          <w:kern w:val="0"/>
          <w:sz w:val="31"/>
          <w:szCs w:val="31"/>
        </w:rPr>
        <w:t>《广东省交通运输厅关于印发&lt;广东省交通运输厅实施道路旅</w:t>
      </w:r>
      <w:r w:rsidR="00DD5BEC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客运输及客运站管理规定办法&gt;的通知》（粤交</w:t>
      </w:r>
      <w:r w:rsidR="00672238">
        <w:rPr>
          <w:rFonts w:ascii="Arial Unicode MS" w:eastAsia="Arial Unicode MS" w:hAnsi="Arial Unicode MS" w:cs="Arial Unicode MS" w:hint="eastAsia"/>
          <w:kern w:val="0"/>
          <w:sz w:val="31"/>
          <w:szCs w:val="31"/>
        </w:rPr>
        <w:t>〔</w:t>
      </w:r>
      <w:r w:rsidR="00DD5BEC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2021</w:t>
      </w:r>
      <w:r w:rsidR="00672238">
        <w:rPr>
          <w:rFonts w:ascii="Arial Unicode MS" w:eastAsia="Arial Unicode MS" w:hAnsi="Arial Unicode MS" w:cs="Arial Unicode MS" w:hint="eastAsia"/>
          <w:kern w:val="0"/>
          <w:sz w:val="31"/>
          <w:szCs w:val="31"/>
        </w:rPr>
        <w:t>〕</w:t>
      </w:r>
      <w:r w:rsidR="00DD5BEC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3号）要求，</w:t>
      </w:r>
      <w:r w:rsidR="00CF3ED7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结合我</w:t>
      </w:r>
      <w:r w:rsidR="00DD5BEC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市</w:t>
      </w:r>
      <w:r w:rsidR="0067302B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2</w:t>
      </w:r>
      <w:r w:rsidR="0067302B" w:rsidRPr="00CF3ED7">
        <w:rPr>
          <w:rFonts w:ascii="仿宋_GB2312" w:eastAsia="仿宋_GB2312" w:hAnsi="Arial" w:cs="Arial"/>
          <w:kern w:val="0"/>
          <w:sz w:val="31"/>
          <w:szCs w:val="31"/>
        </w:rPr>
        <w:t>02</w:t>
      </w:r>
      <w:r w:rsidR="0067302B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2年</w:t>
      </w:r>
      <w:r w:rsidR="00DD5BEC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道路客运行业市场运行监测指标统计情况（已另行公告）</w:t>
      </w:r>
      <w:r w:rsidR="0067302B">
        <w:rPr>
          <w:rFonts w:ascii="仿宋_GB2312" w:eastAsia="仿宋_GB2312" w:hAnsi="Arial" w:cs="Arial" w:hint="eastAsia"/>
          <w:kern w:val="0"/>
          <w:sz w:val="31"/>
          <w:szCs w:val="31"/>
        </w:rPr>
        <w:t>及我市</w:t>
      </w:r>
      <w:r w:rsidR="00CF3ED7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客运行业实际情况</w:t>
      </w:r>
      <w:r w:rsidR="00DD5BEC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，</w:t>
      </w:r>
      <w:r w:rsidR="00A3391B">
        <w:rPr>
          <w:rFonts w:ascii="仿宋_GB2312" w:eastAsia="仿宋_GB2312" w:hAnsi="Arial" w:cs="Arial" w:hint="eastAsia"/>
          <w:kern w:val="0"/>
          <w:sz w:val="31"/>
          <w:szCs w:val="31"/>
        </w:rPr>
        <w:t>我局</w:t>
      </w:r>
      <w:r w:rsidR="00DD5BEC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研究</w:t>
      </w:r>
      <w:r w:rsidR="00A3391B">
        <w:rPr>
          <w:rFonts w:ascii="仿宋_GB2312" w:eastAsia="仿宋_GB2312" w:hAnsi="Arial" w:cs="Arial" w:hint="eastAsia"/>
          <w:kern w:val="0"/>
          <w:sz w:val="31"/>
          <w:szCs w:val="31"/>
        </w:rPr>
        <w:t>制定了</w:t>
      </w:r>
      <w:r w:rsidR="00DD5BEC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202</w:t>
      </w:r>
      <w:r w:rsidR="00CF3ED7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3</w:t>
      </w:r>
      <w:r w:rsidR="0067302B">
        <w:rPr>
          <w:rFonts w:ascii="仿宋_GB2312" w:eastAsia="仿宋_GB2312" w:hAnsi="Arial" w:cs="Arial" w:hint="eastAsia"/>
          <w:kern w:val="0"/>
          <w:sz w:val="31"/>
          <w:szCs w:val="31"/>
        </w:rPr>
        <w:t>年我</w:t>
      </w:r>
      <w:r w:rsidR="00DD5BEC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市包车运力发展计划</w:t>
      </w:r>
      <w:r w:rsidR="00A3391B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，现将</w:t>
      </w:r>
      <w:r w:rsidR="00A3391B">
        <w:rPr>
          <w:rFonts w:ascii="仿宋_GB2312" w:eastAsia="仿宋_GB2312" w:hAnsi="Arial" w:cs="Arial" w:hint="eastAsia"/>
          <w:kern w:val="0"/>
          <w:sz w:val="31"/>
          <w:szCs w:val="31"/>
        </w:rPr>
        <w:t>有关情况</w:t>
      </w:r>
      <w:r w:rsidR="00DD5BEC" w:rsidRPr="00CF3ED7">
        <w:rPr>
          <w:rFonts w:ascii="仿宋_GB2312" w:eastAsia="仿宋_GB2312" w:hAnsi="Arial" w:cs="Arial" w:hint="eastAsia"/>
          <w:kern w:val="0"/>
          <w:sz w:val="31"/>
          <w:szCs w:val="31"/>
        </w:rPr>
        <w:t>公告如下：</w:t>
      </w:r>
    </w:p>
    <w:p w:rsidR="00DD5BEC" w:rsidRPr="00CE1989" w:rsidRDefault="00DD5BEC" w:rsidP="00DD5BEC">
      <w:pPr>
        <w:widowControl/>
        <w:spacing w:line="360" w:lineRule="auto"/>
        <w:ind w:firstLineChars="200" w:firstLine="620"/>
        <w:jc w:val="left"/>
        <w:rPr>
          <w:rFonts w:ascii="仿宋_GB2312" w:eastAsia="仿宋_GB2312" w:hAnsi="Arial" w:cs="Arial"/>
          <w:kern w:val="0"/>
          <w:sz w:val="31"/>
          <w:szCs w:val="31"/>
        </w:rPr>
      </w:pPr>
      <w:r w:rsidRPr="00CE1989">
        <w:rPr>
          <w:rFonts w:ascii="仿宋_GB2312" w:eastAsia="仿宋_GB2312" w:hAnsi="Arial" w:cs="Arial" w:hint="eastAsia"/>
          <w:kern w:val="0"/>
          <w:sz w:val="31"/>
          <w:szCs w:val="31"/>
        </w:rPr>
        <w:t>一、</w:t>
      </w:r>
      <w:proofErr w:type="gramStart"/>
      <w:r w:rsidRPr="00CE1989">
        <w:rPr>
          <w:rFonts w:ascii="仿宋_GB2312" w:eastAsia="仿宋_GB2312" w:hAnsi="Arial" w:cs="Arial" w:hint="eastAsia"/>
          <w:kern w:val="0"/>
          <w:sz w:val="31"/>
          <w:szCs w:val="31"/>
        </w:rPr>
        <w:t>新增市</w:t>
      </w:r>
      <w:proofErr w:type="gramEnd"/>
      <w:r w:rsidRPr="00CE1989">
        <w:rPr>
          <w:rFonts w:ascii="仿宋_GB2312" w:eastAsia="仿宋_GB2312" w:hAnsi="Arial" w:cs="Arial" w:hint="eastAsia"/>
          <w:kern w:val="0"/>
          <w:sz w:val="31"/>
          <w:szCs w:val="31"/>
        </w:rPr>
        <w:t>际包车运力</w:t>
      </w:r>
      <w:r w:rsidR="000309D0">
        <w:rPr>
          <w:rFonts w:ascii="仿宋_GB2312" w:eastAsia="仿宋_GB2312" w:hAnsi="Arial" w:cs="Arial" w:hint="eastAsia"/>
          <w:kern w:val="0"/>
          <w:sz w:val="31"/>
          <w:szCs w:val="31"/>
        </w:rPr>
        <w:t>指标</w:t>
      </w:r>
      <w:r w:rsidRPr="00CE1989">
        <w:rPr>
          <w:rFonts w:ascii="仿宋_GB2312" w:eastAsia="仿宋_GB2312" w:hAnsi="Arial" w:cs="Arial" w:hint="eastAsia"/>
          <w:kern w:val="0"/>
          <w:sz w:val="31"/>
          <w:szCs w:val="31"/>
        </w:rPr>
        <w:t>100个，采取服务质量招投标方式实施许可</w:t>
      </w:r>
      <w:r w:rsidR="002168F4">
        <w:rPr>
          <w:rFonts w:ascii="仿宋_GB2312" w:eastAsia="仿宋_GB2312" w:hAnsi="Arial" w:cs="Arial" w:hint="eastAsia"/>
          <w:kern w:val="0"/>
          <w:sz w:val="31"/>
          <w:szCs w:val="31"/>
        </w:rPr>
        <w:t>；</w:t>
      </w:r>
      <w:r w:rsidR="000309D0">
        <w:rPr>
          <w:rFonts w:ascii="仿宋_GB2312" w:eastAsia="仿宋_GB2312" w:hAnsi="Arial" w:cs="Arial" w:hint="eastAsia"/>
          <w:kern w:val="0"/>
          <w:sz w:val="31"/>
          <w:szCs w:val="31"/>
        </w:rPr>
        <w:t>上述</w:t>
      </w:r>
      <w:r w:rsidR="002168F4" w:rsidRPr="002168F4">
        <w:rPr>
          <w:rFonts w:ascii="仿宋_GB2312" w:eastAsia="仿宋_GB2312" w:hAnsi="Arial" w:cs="Arial" w:hint="eastAsia"/>
          <w:kern w:val="0"/>
          <w:sz w:val="31"/>
          <w:szCs w:val="31"/>
        </w:rPr>
        <w:t>运力在特殊情况下须无条件优先响应政府部门的应急调度指令，以保障我市出现紧急状况时应急运力能及时调度到位。</w:t>
      </w:r>
      <w:r w:rsidR="00E232E5">
        <w:rPr>
          <w:rFonts w:ascii="仿宋_GB2312" w:eastAsia="仿宋_GB2312" w:hAnsi="Arial" w:cs="Arial" w:hint="eastAsia"/>
          <w:kern w:val="0"/>
          <w:sz w:val="31"/>
          <w:szCs w:val="31"/>
        </w:rPr>
        <w:t>对上述运力有申请意向的企业，请填写</w:t>
      </w:r>
      <w:r w:rsidR="00E232E5" w:rsidRPr="00EC5E87">
        <w:rPr>
          <w:rFonts w:ascii="仿宋_GB2312" w:eastAsia="仿宋_GB2312" w:hAnsi="Arial" w:cs="Arial" w:hint="eastAsia"/>
          <w:kern w:val="0"/>
          <w:sz w:val="31"/>
          <w:szCs w:val="31"/>
        </w:rPr>
        <w:t>《包车运力申请意向调查表》（附件）</w:t>
      </w:r>
      <w:r w:rsidR="00E232E5" w:rsidRPr="00CA0F6E">
        <w:rPr>
          <w:rFonts w:ascii="仿宋_GB2312" w:eastAsia="仿宋_GB2312" w:hAnsi="Arial" w:cs="Arial" w:hint="eastAsia"/>
          <w:kern w:val="0"/>
          <w:sz w:val="31"/>
          <w:szCs w:val="31"/>
        </w:rPr>
        <w:t>并于</w:t>
      </w:r>
      <w:r w:rsidR="00CA0F6E" w:rsidRPr="00CA0F6E">
        <w:rPr>
          <w:rFonts w:ascii="仿宋_GB2312" w:eastAsia="仿宋_GB2312" w:hAnsi="Arial" w:cs="Arial" w:hint="eastAsia"/>
          <w:kern w:val="0"/>
          <w:sz w:val="31"/>
          <w:szCs w:val="31"/>
        </w:rPr>
        <w:t>5</w:t>
      </w:r>
      <w:r w:rsidR="00E232E5" w:rsidRPr="00CA0F6E">
        <w:rPr>
          <w:rFonts w:ascii="仿宋_GB2312" w:eastAsia="仿宋_GB2312" w:hAnsi="Arial" w:cs="Arial" w:hint="eastAsia"/>
          <w:kern w:val="0"/>
          <w:sz w:val="31"/>
          <w:szCs w:val="31"/>
        </w:rPr>
        <w:t>月</w:t>
      </w:r>
      <w:r w:rsidR="00385414">
        <w:rPr>
          <w:rFonts w:ascii="仿宋_GB2312" w:eastAsia="仿宋_GB2312" w:hAnsi="Arial" w:cs="Arial" w:hint="eastAsia"/>
          <w:kern w:val="0"/>
          <w:sz w:val="31"/>
          <w:szCs w:val="31"/>
        </w:rPr>
        <w:t>8</w:t>
      </w:r>
      <w:r w:rsidR="00E232E5" w:rsidRPr="00CA0F6E">
        <w:rPr>
          <w:rFonts w:ascii="仿宋_GB2312" w:eastAsia="仿宋_GB2312" w:hAnsi="Arial" w:cs="Arial" w:hint="eastAsia"/>
          <w:kern w:val="0"/>
          <w:sz w:val="31"/>
          <w:szCs w:val="31"/>
        </w:rPr>
        <w:t>日前发送至电子</w:t>
      </w:r>
      <w:r w:rsidR="00E232E5" w:rsidRPr="00EC5E87">
        <w:rPr>
          <w:rFonts w:ascii="仿宋_GB2312" w:eastAsia="仿宋_GB2312" w:hAnsi="Arial" w:cs="Arial" w:hint="eastAsia"/>
          <w:kern w:val="0"/>
          <w:sz w:val="31"/>
          <w:szCs w:val="31"/>
        </w:rPr>
        <w:t>邮箱k</w:t>
      </w:r>
      <w:r w:rsidR="00E232E5" w:rsidRPr="00EC5E87">
        <w:rPr>
          <w:rFonts w:ascii="仿宋_GB2312" w:eastAsia="仿宋_GB2312" w:hAnsi="Arial" w:cs="Arial"/>
          <w:kern w:val="0"/>
          <w:sz w:val="31"/>
          <w:szCs w:val="31"/>
        </w:rPr>
        <w:t>eyuntj@126.com</w:t>
      </w:r>
      <w:r w:rsidR="00E232E5" w:rsidRPr="00EC5E87">
        <w:rPr>
          <w:rFonts w:ascii="仿宋_GB2312" w:eastAsia="仿宋_GB2312" w:hAnsi="Arial" w:cs="Arial" w:hint="eastAsia"/>
          <w:kern w:val="0"/>
          <w:sz w:val="31"/>
          <w:szCs w:val="31"/>
        </w:rPr>
        <w:t>，发送表格应为盖企业公章的</w:t>
      </w:r>
      <w:proofErr w:type="spellStart"/>
      <w:r w:rsidR="00E232E5" w:rsidRPr="00EC5E87">
        <w:rPr>
          <w:rFonts w:ascii="仿宋_GB2312" w:eastAsia="仿宋_GB2312" w:hAnsi="Arial" w:cs="Arial" w:hint="eastAsia"/>
          <w:kern w:val="0"/>
          <w:sz w:val="31"/>
          <w:szCs w:val="31"/>
        </w:rPr>
        <w:t>pdf</w:t>
      </w:r>
      <w:proofErr w:type="spellEnd"/>
      <w:r w:rsidR="00E232E5" w:rsidRPr="00EC5E87">
        <w:rPr>
          <w:rFonts w:ascii="仿宋_GB2312" w:eastAsia="仿宋_GB2312" w:hAnsi="Arial" w:cs="Arial" w:hint="eastAsia"/>
          <w:kern w:val="0"/>
          <w:sz w:val="31"/>
          <w:szCs w:val="31"/>
        </w:rPr>
        <w:t>或jpg格式电子文档</w:t>
      </w:r>
      <w:r w:rsidR="00E232E5" w:rsidRPr="00EC5E87">
        <w:rPr>
          <w:rFonts w:ascii="仿宋_GB2312" w:eastAsia="仿宋_GB2312" w:hint="eastAsia"/>
          <w:sz w:val="32"/>
          <w:szCs w:val="32"/>
          <w:shd w:val="clear" w:color="auto" w:fill="FFFFFF"/>
        </w:rPr>
        <w:t>，填报信息不属实、不准确及未盖公章的视为无效。</w:t>
      </w:r>
    </w:p>
    <w:p w:rsidR="00DD5BEC" w:rsidRPr="00CE1989" w:rsidRDefault="00DD5BEC" w:rsidP="00CE1989">
      <w:pPr>
        <w:widowControl/>
        <w:spacing w:line="360" w:lineRule="auto"/>
        <w:ind w:firstLineChars="200" w:firstLine="620"/>
        <w:jc w:val="left"/>
        <w:rPr>
          <w:rFonts w:ascii="仿宋_GB2312" w:eastAsia="仿宋_GB2312" w:hAnsi="Arial" w:cs="Arial"/>
          <w:kern w:val="0"/>
          <w:sz w:val="31"/>
          <w:szCs w:val="31"/>
        </w:rPr>
      </w:pPr>
      <w:r w:rsidRPr="00CE1989">
        <w:rPr>
          <w:rFonts w:ascii="仿宋_GB2312" w:eastAsia="仿宋_GB2312" w:hAnsi="Arial" w:cs="Arial" w:hint="eastAsia"/>
          <w:kern w:val="0"/>
          <w:sz w:val="31"/>
          <w:szCs w:val="31"/>
        </w:rPr>
        <w:t>二、</w:t>
      </w:r>
      <w:r w:rsidR="00161003" w:rsidRPr="00CE1989">
        <w:rPr>
          <w:rFonts w:ascii="仿宋_GB2312" w:eastAsia="仿宋_GB2312" w:hAnsi="Arial" w:cs="Arial" w:hint="eastAsia"/>
          <w:kern w:val="0"/>
          <w:sz w:val="31"/>
          <w:szCs w:val="31"/>
        </w:rPr>
        <w:t>对本年内经营期届满的包车运力，根据企业的申请，采取重新许可的方式</w:t>
      </w:r>
      <w:r w:rsidR="00962044">
        <w:rPr>
          <w:rFonts w:ascii="仿宋_GB2312" w:eastAsia="仿宋_GB2312" w:hAnsi="Arial" w:cs="Arial" w:hint="eastAsia"/>
          <w:kern w:val="0"/>
          <w:sz w:val="32"/>
          <w:szCs w:val="32"/>
        </w:rPr>
        <w:t>延续经营许可有效期。各</w:t>
      </w:r>
      <w:r w:rsidR="00161003" w:rsidRPr="00CE1989">
        <w:rPr>
          <w:rFonts w:ascii="仿宋_GB2312" w:eastAsia="仿宋_GB2312" w:hAnsi="Arial" w:cs="Arial" w:hint="eastAsia"/>
          <w:kern w:val="0"/>
          <w:sz w:val="32"/>
          <w:szCs w:val="32"/>
        </w:rPr>
        <w:t>客运企业须在相关运力指标</w:t>
      </w:r>
      <w:r w:rsidR="00161003" w:rsidRPr="00CE1989">
        <w:rPr>
          <w:rFonts w:ascii="仿宋_GB2312" w:eastAsia="仿宋_GB2312" w:hAnsi="Arial" w:cs="Arial" w:hint="eastAsia"/>
          <w:kern w:val="0"/>
          <w:sz w:val="31"/>
          <w:szCs w:val="31"/>
        </w:rPr>
        <w:t>经营期届满前一个月申请办理</w:t>
      </w:r>
      <w:r w:rsidR="00962044">
        <w:rPr>
          <w:rFonts w:ascii="仿宋_GB2312" w:eastAsia="仿宋_GB2312" w:hAnsi="Arial" w:cs="Arial" w:hint="eastAsia"/>
          <w:kern w:val="0"/>
          <w:sz w:val="31"/>
          <w:szCs w:val="31"/>
        </w:rPr>
        <w:t>包车运力</w:t>
      </w:r>
      <w:r w:rsidR="00161003" w:rsidRPr="00CE1989">
        <w:rPr>
          <w:rFonts w:ascii="仿宋_GB2312" w:eastAsia="仿宋_GB2312" w:hAnsi="Arial" w:cs="Arial" w:hint="eastAsia"/>
          <w:kern w:val="0"/>
          <w:sz w:val="31"/>
          <w:szCs w:val="31"/>
        </w:rPr>
        <w:t>重新许可业务。</w:t>
      </w:r>
    </w:p>
    <w:p w:rsidR="00DD5BEC" w:rsidRDefault="00DD5BEC" w:rsidP="00DD5BEC">
      <w:pPr>
        <w:widowControl/>
        <w:spacing w:line="360" w:lineRule="auto"/>
        <w:ind w:firstLineChars="200" w:firstLine="620"/>
        <w:jc w:val="left"/>
        <w:rPr>
          <w:rFonts w:ascii="仿宋_GB2312" w:eastAsia="仿宋_GB2312" w:hAnsi="Arial" w:cs="Arial"/>
          <w:kern w:val="0"/>
          <w:sz w:val="31"/>
          <w:szCs w:val="31"/>
        </w:rPr>
      </w:pPr>
      <w:r w:rsidRPr="00CE1989">
        <w:rPr>
          <w:rFonts w:ascii="仿宋_GB2312" w:eastAsia="仿宋_GB2312" w:hAnsi="Arial" w:cs="Arial" w:hint="eastAsia"/>
          <w:kern w:val="0"/>
          <w:sz w:val="31"/>
          <w:szCs w:val="31"/>
        </w:rPr>
        <w:lastRenderedPageBreak/>
        <w:t>三、</w:t>
      </w:r>
      <w:r w:rsidR="00CE1989" w:rsidRPr="00CE1989">
        <w:rPr>
          <w:rFonts w:ascii="仿宋_GB2312" w:eastAsia="仿宋_GB2312" w:hAnsi="Arial" w:cs="Arial" w:hint="eastAsia"/>
          <w:kern w:val="0"/>
          <w:sz w:val="31"/>
          <w:szCs w:val="31"/>
        </w:rPr>
        <w:t>现有省际、</w:t>
      </w:r>
      <w:proofErr w:type="gramStart"/>
      <w:r w:rsidR="00CE1989" w:rsidRPr="00CE1989">
        <w:rPr>
          <w:rFonts w:ascii="仿宋_GB2312" w:eastAsia="仿宋_GB2312" w:hAnsi="Arial" w:cs="Arial" w:hint="eastAsia"/>
          <w:kern w:val="0"/>
          <w:sz w:val="31"/>
          <w:szCs w:val="31"/>
        </w:rPr>
        <w:t>市际班线</w:t>
      </w:r>
      <w:proofErr w:type="gramEnd"/>
      <w:r w:rsidR="00CE1989" w:rsidRPr="00CE1989">
        <w:rPr>
          <w:rFonts w:ascii="仿宋_GB2312" w:eastAsia="仿宋_GB2312" w:hAnsi="Arial" w:cs="Arial" w:hint="eastAsia"/>
          <w:kern w:val="0"/>
          <w:sz w:val="31"/>
          <w:szCs w:val="31"/>
        </w:rPr>
        <w:t>运力可继续按省</w:t>
      </w:r>
      <w:r w:rsidR="003206A8">
        <w:rPr>
          <w:rFonts w:ascii="仿宋_GB2312" w:eastAsia="仿宋_GB2312" w:hAnsi="Arial" w:cs="Arial" w:hint="eastAsia"/>
          <w:kern w:val="0"/>
          <w:sz w:val="31"/>
          <w:szCs w:val="31"/>
        </w:rPr>
        <w:t>交通运输</w:t>
      </w:r>
      <w:r w:rsidR="00CE1989" w:rsidRPr="00CE1989">
        <w:rPr>
          <w:rFonts w:ascii="仿宋_GB2312" w:eastAsia="仿宋_GB2312" w:hAnsi="Arial" w:cs="Arial" w:hint="eastAsia"/>
          <w:kern w:val="0"/>
          <w:sz w:val="31"/>
          <w:szCs w:val="31"/>
        </w:rPr>
        <w:t>厅有关要求申请调整为市际包车运力，不设数量要求。</w:t>
      </w:r>
      <w:r w:rsidR="004B2450">
        <w:rPr>
          <w:rFonts w:ascii="仿宋_GB2312" w:eastAsia="仿宋_GB2312" w:hAnsi="Arial" w:cs="Arial" w:hint="eastAsia"/>
          <w:kern w:val="0"/>
          <w:sz w:val="31"/>
          <w:szCs w:val="31"/>
        </w:rPr>
        <w:t>为统一牌证制作，</w:t>
      </w:r>
      <w:r w:rsidR="004B2450" w:rsidRPr="00126286">
        <w:rPr>
          <w:rFonts w:ascii="仿宋_GB2312" w:eastAsia="仿宋_GB2312" w:hAnsi="Arial" w:cs="Arial" w:hint="eastAsia"/>
          <w:kern w:val="0"/>
          <w:sz w:val="31"/>
          <w:szCs w:val="31"/>
        </w:rPr>
        <w:t>有需求的</w:t>
      </w:r>
      <w:r w:rsidR="00380A65" w:rsidRPr="00126286">
        <w:rPr>
          <w:rFonts w:ascii="仿宋_GB2312" w:eastAsia="仿宋_GB2312" w:hAnsi="Arial" w:cs="Arial" w:hint="eastAsia"/>
          <w:kern w:val="0"/>
          <w:sz w:val="31"/>
          <w:szCs w:val="31"/>
        </w:rPr>
        <w:t>客运</w:t>
      </w:r>
      <w:r w:rsidR="002D445C" w:rsidRPr="00126286">
        <w:rPr>
          <w:rFonts w:ascii="仿宋_GB2312" w:eastAsia="仿宋_GB2312" w:hAnsi="Arial" w:cs="Arial" w:hint="eastAsia"/>
          <w:kern w:val="0"/>
          <w:sz w:val="31"/>
          <w:szCs w:val="31"/>
        </w:rPr>
        <w:t>企业</w:t>
      </w:r>
      <w:r w:rsidR="004B2450" w:rsidRPr="00126286">
        <w:rPr>
          <w:rFonts w:ascii="仿宋_GB2312" w:eastAsia="仿宋_GB2312" w:hAnsi="Arial" w:cs="Arial" w:hint="eastAsia"/>
          <w:kern w:val="0"/>
          <w:sz w:val="31"/>
          <w:szCs w:val="31"/>
        </w:rPr>
        <w:t>须</w:t>
      </w:r>
      <w:r w:rsidR="002D445C" w:rsidRPr="00CA0F6E">
        <w:rPr>
          <w:rFonts w:ascii="仿宋_GB2312" w:eastAsia="仿宋_GB2312" w:hAnsi="Arial" w:cs="Arial" w:hint="eastAsia"/>
          <w:kern w:val="0"/>
          <w:sz w:val="31"/>
          <w:szCs w:val="31"/>
        </w:rPr>
        <w:t>于2023年</w:t>
      </w:r>
      <w:r w:rsidR="00CF3ED7" w:rsidRPr="00CA0F6E">
        <w:rPr>
          <w:rFonts w:ascii="仿宋_GB2312" w:eastAsia="仿宋_GB2312" w:hAnsi="Arial" w:cs="Arial" w:hint="eastAsia"/>
          <w:kern w:val="0"/>
          <w:sz w:val="31"/>
          <w:szCs w:val="31"/>
        </w:rPr>
        <w:t>7月31日</w:t>
      </w:r>
      <w:r w:rsidR="00CF3ED7" w:rsidRPr="00126286">
        <w:rPr>
          <w:rFonts w:ascii="仿宋_GB2312" w:eastAsia="仿宋_GB2312" w:hAnsi="Arial" w:cs="Arial" w:hint="eastAsia"/>
          <w:kern w:val="0"/>
          <w:sz w:val="31"/>
          <w:szCs w:val="31"/>
        </w:rPr>
        <w:t>前</w:t>
      </w:r>
      <w:r w:rsidR="004B2450" w:rsidRPr="00126286">
        <w:rPr>
          <w:rFonts w:ascii="仿宋_GB2312" w:eastAsia="仿宋_GB2312" w:hAnsi="Arial" w:cs="Arial" w:hint="eastAsia"/>
          <w:kern w:val="0"/>
          <w:sz w:val="31"/>
          <w:szCs w:val="31"/>
        </w:rPr>
        <w:t>一次性申请办理</w:t>
      </w:r>
      <w:r w:rsidR="009C60CC" w:rsidRPr="00126286">
        <w:rPr>
          <w:rFonts w:ascii="仿宋_GB2312" w:eastAsia="仿宋_GB2312" w:hAnsi="Arial" w:cs="Arial" w:hint="eastAsia"/>
          <w:kern w:val="0"/>
          <w:sz w:val="31"/>
          <w:szCs w:val="31"/>
        </w:rPr>
        <w:t>班车指</w:t>
      </w:r>
      <w:r w:rsidR="009C60CC">
        <w:rPr>
          <w:rFonts w:ascii="仿宋_GB2312" w:eastAsia="仿宋_GB2312" w:hAnsi="Arial" w:cs="Arial" w:hint="eastAsia"/>
          <w:kern w:val="0"/>
          <w:sz w:val="31"/>
          <w:szCs w:val="31"/>
        </w:rPr>
        <w:t>标</w:t>
      </w:r>
      <w:proofErr w:type="gramStart"/>
      <w:r w:rsidR="009C60CC">
        <w:rPr>
          <w:rFonts w:ascii="仿宋_GB2312" w:eastAsia="仿宋_GB2312" w:hAnsi="Arial" w:cs="Arial" w:hint="eastAsia"/>
          <w:kern w:val="0"/>
          <w:sz w:val="31"/>
          <w:szCs w:val="31"/>
        </w:rPr>
        <w:t>转包车</w:t>
      </w:r>
      <w:proofErr w:type="gramEnd"/>
      <w:r w:rsidR="009C60CC">
        <w:rPr>
          <w:rFonts w:ascii="仿宋_GB2312" w:eastAsia="仿宋_GB2312" w:hAnsi="Arial" w:cs="Arial" w:hint="eastAsia"/>
          <w:kern w:val="0"/>
          <w:sz w:val="31"/>
          <w:szCs w:val="31"/>
        </w:rPr>
        <w:t>指标业务。</w:t>
      </w:r>
    </w:p>
    <w:p w:rsidR="00DD5BEC" w:rsidRPr="002F3170" w:rsidRDefault="00DD5BEC" w:rsidP="00DD5BEC">
      <w:pPr>
        <w:widowControl/>
        <w:spacing w:line="360" w:lineRule="auto"/>
        <w:ind w:firstLineChars="200" w:firstLine="620"/>
        <w:jc w:val="left"/>
        <w:rPr>
          <w:rFonts w:ascii="仿宋_GB2312" w:eastAsia="仿宋_GB2312" w:hAnsi="Arial" w:cs="Arial"/>
          <w:kern w:val="0"/>
          <w:sz w:val="31"/>
          <w:szCs w:val="31"/>
        </w:rPr>
      </w:pPr>
      <w:r>
        <w:rPr>
          <w:rFonts w:ascii="仿宋_GB2312" w:eastAsia="仿宋_GB2312" w:hAnsi="Arial" w:cs="Arial" w:hint="eastAsia"/>
          <w:kern w:val="0"/>
          <w:sz w:val="31"/>
          <w:szCs w:val="31"/>
        </w:rPr>
        <w:t>特此公告</w:t>
      </w:r>
    </w:p>
    <w:p w:rsidR="00DD5BEC" w:rsidRDefault="00DD5BEC" w:rsidP="00DD5BEC">
      <w:pPr>
        <w:widowControl/>
        <w:spacing w:line="360" w:lineRule="auto"/>
        <w:ind w:firstLineChars="200" w:firstLine="620"/>
        <w:jc w:val="left"/>
        <w:rPr>
          <w:rFonts w:ascii="仿宋_GB2312" w:eastAsia="仿宋_GB2312" w:hAnsi="Arial" w:cs="Arial"/>
          <w:kern w:val="0"/>
          <w:sz w:val="31"/>
          <w:szCs w:val="31"/>
        </w:rPr>
      </w:pPr>
      <w:bookmarkStart w:id="0" w:name="_GoBack"/>
      <w:bookmarkEnd w:id="0"/>
    </w:p>
    <w:p w:rsidR="00DD5BEC" w:rsidRDefault="00DD5BEC" w:rsidP="00DD5BEC">
      <w:pPr>
        <w:widowControl/>
        <w:spacing w:line="360" w:lineRule="auto"/>
        <w:ind w:firstLineChars="200" w:firstLine="620"/>
        <w:jc w:val="left"/>
        <w:rPr>
          <w:rFonts w:ascii="仿宋_GB2312" w:eastAsia="仿宋_GB2312" w:hAnsi="Arial" w:cs="Arial"/>
          <w:kern w:val="0"/>
          <w:sz w:val="31"/>
          <w:szCs w:val="31"/>
        </w:rPr>
      </w:pPr>
    </w:p>
    <w:p w:rsidR="00DD5BEC" w:rsidRPr="002F3170" w:rsidRDefault="00DD5BEC" w:rsidP="00DD5BEC">
      <w:pPr>
        <w:widowControl/>
        <w:spacing w:line="360" w:lineRule="auto"/>
        <w:ind w:firstLineChars="200" w:firstLine="620"/>
        <w:jc w:val="left"/>
        <w:rPr>
          <w:rFonts w:ascii="仿宋_GB2312" w:eastAsia="仿宋_GB2312" w:hAnsi="Arial" w:cs="Arial"/>
          <w:kern w:val="0"/>
          <w:sz w:val="31"/>
          <w:szCs w:val="31"/>
        </w:rPr>
      </w:pPr>
      <w:r w:rsidRPr="00476C96">
        <w:rPr>
          <w:rFonts w:ascii="仿宋_GB2312" w:eastAsia="仿宋_GB2312" w:hAnsi="Arial" w:cs="Arial" w:hint="eastAsia"/>
          <w:kern w:val="0"/>
          <w:sz w:val="31"/>
          <w:szCs w:val="31"/>
        </w:rPr>
        <w:t>附件：包车运力申请意向调查表</w:t>
      </w:r>
    </w:p>
    <w:p w:rsidR="00DD5BEC" w:rsidRPr="002F3170" w:rsidRDefault="00DD5BEC" w:rsidP="00DD5BEC">
      <w:pPr>
        <w:widowControl/>
        <w:spacing w:line="360" w:lineRule="auto"/>
        <w:ind w:firstLineChars="200" w:firstLine="620"/>
        <w:jc w:val="left"/>
        <w:rPr>
          <w:rFonts w:ascii="仿宋_GB2312" w:eastAsia="仿宋_GB2312" w:hAnsi="Arial" w:cs="Arial"/>
          <w:kern w:val="0"/>
          <w:sz w:val="31"/>
          <w:szCs w:val="31"/>
        </w:rPr>
      </w:pPr>
    </w:p>
    <w:p w:rsidR="00DD5BEC" w:rsidRPr="002F3170" w:rsidRDefault="00DD5BEC" w:rsidP="00DD5BEC">
      <w:pPr>
        <w:widowControl/>
        <w:spacing w:line="360" w:lineRule="auto"/>
        <w:ind w:firstLineChars="200" w:firstLine="620"/>
        <w:jc w:val="left"/>
        <w:rPr>
          <w:rFonts w:ascii="仿宋_GB2312" w:eastAsia="仿宋_GB2312" w:hAnsi="Arial" w:cs="Arial"/>
          <w:kern w:val="0"/>
          <w:sz w:val="31"/>
          <w:szCs w:val="31"/>
        </w:rPr>
      </w:pPr>
    </w:p>
    <w:p w:rsidR="00DD5BEC" w:rsidRPr="002F3170" w:rsidRDefault="00DD5BEC" w:rsidP="00DD5BEC">
      <w:pPr>
        <w:widowControl/>
        <w:wordWrap w:val="0"/>
        <w:spacing w:line="360" w:lineRule="auto"/>
        <w:ind w:firstLineChars="200" w:firstLine="620"/>
        <w:jc w:val="right"/>
        <w:rPr>
          <w:rFonts w:ascii="仿宋_GB2312" w:eastAsia="仿宋_GB2312" w:hAnsi="Arial" w:cs="Arial"/>
          <w:kern w:val="0"/>
          <w:sz w:val="31"/>
          <w:szCs w:val="31"/>
        </w:rPr>
      </w:pPr>
      <w:r w:rsidRPr="002F3170">
        <w:rPr>
          <w:rFonts w:ascii="仿宋_GB2312" w:eastAsia="仿宋_GB2312" w:hAnsi="Arial" w:cs="Arial" w:hint="eastAsia"/>
          <w:kern w:val="0"/>
          <w:sz w:val="31"/>
          <w:szCs w:val="31"/>
        </w:rPr>
        <w:t xml:space="preserve">东莞市交通运输局    </w:t>
      </w:r>
    </w:p>
    <w:p w:rsidR="00DD5BEC" w:rsidRPr="002F3170" w:rsidRDefault="00DD5BEC" w:rsidP="00DD5BEC">
      <w:pPr>
        <w:widowControl/>
        <w:wordWrap w:val="0"/>
        <w:spacing w:line="360" w:lineRule="auto"/>
        <w:ind w:right="155" w:firstLineChars="200" w:firstLine="620"/>
        <w:jc w:val="right"/>
        <w:rPr>
          <w:rFonts w:ascii="仿宋_GB2312" w:eastAsia="仿宋_GB2312" w:hAnsi="Arial" w:cs="Arial"/>
          <w:kern w:val="0"/>
          <w:sz w:val="31"/>
          <w:szCs w:val="31"/>
        </w:rPr>
      </w:pPr>
      <w:r w:rsidRPr="00CA0F6E">
        <w:rPr>
          <w:rFonts w:ascii="仿宋_GB2312" w:eastAsia="仿宋_GB2312" w:hAnsi="Arial" w:cs="Arial" w:hint="eastAsia"/>
          <w:kern w:val="0"/>
          <w:sz w:val="31"/>
          <w:szCs w:val="31"/>
        </w:rPr>
        <w:t>2023年4月</w:t>
      </w:r>
      <w:r w:rsidR="00402EE2" w:rsidRPr="00CA0F6E">
        <w:rPr>
          <w:rFonts w:ascii="仿宋_GB2312" w:eastAsia="仿宋_GB2312" w:hAnsi="Arial" w:cs="Arial" w:hint="eastAsia"/>
          <w:kern w:val="0"/>
          <w:sz w:val="31"/>
          <w:szCs w:val="31"/>
        </w:rPr>
        <w:t>2</w:t>
      </w:r>
      <w:r w:rsidR="00385414">
        <w:rPr>
          <w:rFonts w:ascii="仿宋_GB2312" w:eastAsia="仿宋_GB2312" w:hAnsi="Arial" w:cs="Arial" w:hint="eastAsia"/>
          <w:kern w:val="0"/>
          <w:sz w:val="31"/>
          <w:szCs w:val="31"/>
        </w:rPr>
        <w:t>1</w:t>
      </w:r>
      <w:r w:rsidRPr="00CA0F6E">
        <w:rPr>
          <w:rFonts w:ascii="仿宋_GB2312" w:eastAsia="仿宋_GB2312" w:hAnsi="Arial" w:cs="Arial" w:hint="eastAsia"/>
          <w:kern w:val="0"/>
          <w:sz w:val="31"/>
          <w:szCs w:val="31"/>
        </w:rPr>
        <w:t>日</w:t>
      </w:r>
      <w:r w:rsidRPr="002F3170">
        <w:rPr>
          <w:rFonts w:ascii="仿宋_GB2312" w:eastAsia="仿宋_GB2312" w:hAnsi="Arial" w:cs="Arial" w:hint="eastAsia"/>
          <w:kern w:val="0"/>
          <w:sz w:val="31"/>
          <w:szCs w:val="31"/>
        </w:rPr>
        <w:t xml:space="preserve">    </w:t>
      </w:r>
    </w:p>
    <w:p w:rsidR="006747CD" w:rsidRPr="00DD5BEC" w:rsidRDefault="006747CD"/>
    <w:sectPr w:rsidR="006747CD" w:rsidRPr="00DD5BE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7B" w:rsidRDefault="00221C7B" w:rsidP="00DD5BEC">
      <w:r>
        <w:separator/>
      </w:r>
    </w:p>
  </w:endnote>
  <w:endnote w:type="continuationSeparator" w:id="0">
    <w:p w:rsidR="00221C7B" w:rsidRDefault="00221C7B" w:rsidP="00DD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7B" w:rsidRDefault="00221C7B" w:rsidP="00DD5BEC">
      <w:r>
        <w:separator/>
      </w:r>
    </w:p>
  </w:footnote>
  <w:footnote w:type="continuationSeparator" w:id="0">
    <w:p w:rsidR="00221C7B" w:rsidRDefault="00221C7B" w:rsidP="00DD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C2"/>
    <w:rsid w:val="000309D0"/>
    <w:rsid w:val="000F2017"/>
    <w:rsid w:val="00126286"/>
    <w:rsid w:val="00161003"/>
    <w:rsid w:val="001646B7"/>
    <w:rsid w:val="00202A33"/>
    <w:rsid w:val="002168F4"/>
    <w:rsid w:val="00221C7B"/>
    <w:rsid w:val="002A0A50"/>
    <w:rsid w:val="002D11F4"/>
    <w:rsid w:val="002D445C"/>
    <w:rsid w:val="002E6903"/>
    <w:rsid w:val="003206A8"/>
    <w:rsid w:val="0032323E"/>
    <w:rsid w:val="00380A65"/>
    <w:rsid w:val="00385414"/>
    <w:rsid w:val="003D30E1"/>
    <w:rsid w:val="00402EE2"/>
    <w:rsid w:val="00434D14"/>
    <w:rsid w:val="00447180"/>
    <w:rsid w:val="004B2450"/>
    <w:rsid w:val="00562E5A"/>
    <w:rsid w:val="005B24E2"/>
    <w:rsid w:val="00631B20"/>
    <w:rsid w:val="00672238"/>
    <w:rsid w:val="0067302B"/>
    <w:rsid w:val="006747CD"/>
    <w:rsid w:val="006A138C"/>
    <w:rsid w:val="006C6E4A"/>
    <w:rsid w:val="007369D7"/>
    <w:rsid w:val="007C2F10"/>
    <w:rsid w:val="007C359F"/>
    <w:rsid w:val="007F0D12"/>
    <w:rsid w:val="00946112"/>
    <w:rsid w:val="00951911"/>
    <w:rsid w:val="00962044"/>
    <w:rsid w:val="00991B06"/>
    <w:rsid w:val="009C60CC"/>
    <w:rsid w:val="00A3391B"/>
    <w:rsid w:val="00A34B32"/>
    <w:rsid w:val="00A610D6"/>
    <w:rsid w:val="00B14B37"/>
    <w:rsid w:val="00BA788A"/>
    <w:rsid w:val="00BE3FAA"/>
    <w:rsid w:val="00C97B23"/>
    <w:rsid w:val="00CA0F6E"/>
    <w:rsid w:val="00CE1989"/>
    <w:rsid w:val="00CF3ED7"/>
    <w:rsid w:val="00D848C2"/>
    <w:rsid w:val="00D87336"/>
    <w:rsid w:val="00D94389"/>
    <w:rsid w:val="00DD5BEC"/>
    <w:rsid w:val="00E232E5"/>
    <w:rsid w:val="00EC5E87"/>
    <w:rsid w:val="00EE292D"/>
    <w:rsid w:val="00F12D21"/>
    <w:rsid w:val="00F7099F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B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B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96</Words>
  <Characters>550</Characters>
  <Application>Microsoft Office Word</Application>
  <DocSecurity>0</DocSecurity>
  <Lines>4</Lines>
  <Paragraphs>1</Paragraphs>
  <ScaleCrop>false</ScaleCrop>
  <Company>P R C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47</cp:revision>
  <dcterms:created xsi:type="dcterms:W3CDTF">2023-04-04T06:57:00Z</dcterms:created>
  <dcterms:modified xsi:type="dcterms:W3CDTF">2023-04-21T07:16:00Z</dcterms:modified>
</cp:coreProperties>
</file>