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CB" w:rsidRPr="006D506F" w:rsidRDefault="00DD66CB" w:rsidP="00DD66CB">
      <w:pPr>
        <w:spacing w:line="600" w:lineRule="exact"/>
        <w:ind w:firstLine="20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4"/>
        </w:rPr>
      </w:pPr>
      <w:r w:rsidRPr="008F4655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港口经营许可</w:t>
      </w:r>
      <w:r w:rsidRPr="006D506F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拖轮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及普货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类</w:t>
      </w:r>
      <w:r w:rsidRPr="006D506F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）</w:t>
      </w:r>
      <w:r w:rsidRPr="008F4655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告知承诺书</w:t>
      </w:r>
    </w:p>
    <w:p w:rsidR="00DD66CB" w:rsidRPr="006D506F" w:rsidRDefault="00DD66CB" w:rsidP="00DD66CB">
      <w:pPr>
        <w:spacing w:line="600" w:lineRule="exact"/>
        <w:ind w:firstLineChars="445" w:firstLine="1780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4"/>
        </w:rPr>
      </w:pPr>
    </w:p>
    <w:p w:rsidR="00DD66CB" w:rsidRPr="0039008B" w:rsidRDefault="00DD66CB" w:rsidP="00DD66CB">
      <w:pPr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39008B">
        <w:rPr>
          <w:rFonts w:ascii="仿宋_GB2312" w:eastAsia="仿宋_GB2312" w:hAnsi="仿宋_GB2312" w:cs="仿宋_GB2312" w:hint="eastAsia"/>
          <w:sz w:val="32"/>
          <w:szCs w:val="32"/>
        </w:rPr>
        <w:t>我单位是经依法登记成立的□企业□事业单位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社会组织，具有独立法人资格，工商注册地为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省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市，现申请办理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普货类 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拖轮类)港口经营许可事项： 1.为船舶提供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码头、 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过驳锚地、 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浮筒等设施；2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从事货物 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装卸、 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仓储、 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港区内驳运；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sym w:font="Wingdings 2" w:char="00A3"/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 w:rsidRPr="003900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为船舶进出港、靠离码头、移泊提供顶推、拖带等服务</w:t>
      </w:r>
      <w:r w:rsidRPr="0039008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DD66CB" w:rsidRPr="0039008B" w:rsidRDefault="00DD66CB" w:rsidP="00DD66C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9008B">
        <w:rPr>
          <w:rFonts w:ascii="仿宋_GB2312" w:eastAsia="仿宋_GB2312" w:hAnsi="仿宋_GB2312" w:cs="仿宋_GB2312" w:hint="eastAsia"/>
          <w:sz w:val="32"/>
          <w:szCs w:val="32"/>
        </w:rPr>
        <w:t>根据《港口经营管理规定》，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提交如下材料：</w:t>
      </w:r>
    </w:p>
    <w:p w:rsidR="00DD66CB" w:rsidRDefault="00DD66CB" w:rsidP="00DD66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一、普货类</w:t>
      </w:r>
    </w:p>
    <w:tbl>
      <w:tblPr>
        <w:tblStyle w:val="a3"/>
        <w:tblW w:w="9204" w:type="dxa"/>
        <w:tblLayout w:type="fixed"/>
        <w:tblLook w:val="04A0"/>
      </w:tblPr>
      <w:tblGrid>
        <w:gridCol w:w="729"/>
        <w:gridCol w:w="4199"/>
        <w:gridCol w:w="850"/>
        <w:gridCol w:w="3426"/>
      </w:tblGrid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ind w:firstLine="20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850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是否提交</w:t>
            </w: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ind w:firstLine="20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D66CB" w:rsidTr="003A7E94">
        <w:trPr>
          <w:trHeight w:val="514"/>
        </w:trPr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港口经营业务申请书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符合国家有关规定的竣工验收合格证明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岸线批准文件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仅限使用港口岸线的提供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依法设置安全生产机构或配备安全生产管理人员的相关证明材料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码头等固定设施最新技术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含码头前沿最近一年内水深数据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船舶污染物、废弃物接收能力证</w:t>
            </w:r>
            <w:r w:rsidRPr="0067470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明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健全的经营管理制度和安全管理制度</w:t>
            </w:r>
            <w:r w:rsidRPr="0067470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674707">
              <w:rPr>
                <w:rFonts w:ascii="仿宋" w:eastAsia="仿宋" w:hAnsi="仿宋" w:hint="eastAsia"/>
                <w:sz w:val="28"/>
                <w:szCs w:val="28"/>
              </w:rPr>
              <w:t>生产安全事故应急预案（须经专家评审通过）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199" w:type="dxa"/>
            <w:vAlign w:val="center"/>
          </w:tcPr>
          <w:p w:rsidR="00DD66CB" w:rsidRPr="00A127E4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A127E4">
              <w:rPr>
                <w:rFonts w:ascii="仿宋" w:eastAsia="仿宋" w:hAnsi="仿宋" w:hint="eastAsia"/>
                <w:sz w:val="28"/>
                <w:szCs w:val="28"/>
              </w:rPr>
              <w:t>原《港口经营许可证》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199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A127E4">
              <w:rPr>
                <w:rFonts w:ascii="仿宋" w:eastAsia="仿宋" w:hAnsi="仿宋" w:hint="eastAsia"/>
                <w:sz w:val="28"/>
                <w:szCs w:val="28"/>
              </w:rPr>
              <w:t>港口装卸设施设备合格证明材料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如有，</w:t>
            </w: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  <w:tr w:rsidR="00DD66CB" w:rsidTr="003A7E94">
        <w:tc>
          <w:tcPr>
            <w:tcW w:w="729" w:type="dxa"/>
            <w:vAlign w:val="center"/>
          </w:tcPr>
          <w:p w:rsidR="00DD66CB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199" w:type="dxa"/>
            <w:vAlign w:val="center"/>
          </w:tcPr>
          <w:p w:rsidR="00DD66CB" w:rsidRPr="00A127E4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A127E4">
              <w:rPr>
                <w:rFonts w:ascii="仿宋" w:eastAsia="仿宋" w:hAnsi="仿宋" w:hint="eastAsia"/>
                <w:sz w:val="28"/>
                <w:szCs w:val="28"/>
              </w:rPr>
              <w:t>特种设备作业人员证</w:t>
            </w:r>
          </w:p>
        </w:tc>
        <w:tc>
          <w:tcPr>
            <w:tcW w:w="850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如有，</w:t>
            </w:r>
            <w:proofErr w:type="gramStart"/>
            <w:r w:rsidRPr="0067470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8"/>
              </w:rPr>
              <w:t>能容缺。</w:t>
            </w:r>
          </w:p>
        </w:tc>
      </w:tr>
    </w:tbl>
    <w:p w:rsidR="00DD66CB" w:rsidRDefault="00DD66CB" w:rsidP="00DD66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DD66CB" w:rsidRPr="00E42A5A" w:rsidRDefault="00DD66CB" w:rsidP="00DD66C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42A5A"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拖轮类</w:t>
      </w:r>
    </w:p>
    <w:tbl>
      <w:tblPr>
        <w:tblStyle w:val="a3"/>
        <w:tblW w:w="9144" w:type="dxa"/>
        <w:tblLayout w:type="fixed"/>
        <w:tblLook w:val="04A0"/>
      </w:tblPr>
      <w:tblGrid>
        <w:gridCol w:w="749"/>
        <w:gridCol w:w="3470"/>
        <w:gridCol w:w="992"/>
        <w:gridCol w:w="3933"/>
      </w:tblGrid>
      <w:tr w:rsidR="00DD66CB" w:rsidTr="003A7E94">
        <w:trPr>
          <w:trHeight w:val="687"/>
        </w:trPr>
        <w:tc>
          <w:tcPr>
            <w:tcW w:w="749" w:type="dxa"/>
            <w:vAlign w:val="center"/>
          </w:tcPr>
          <w:p w:rsidR="00DD66CB" w:rsidRPr="00674707" w:rsidRDefault="00DD66CB" w:rsidP="003A7E9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3470" w:type="dxa"/>
            <w:vAlign w:val="center"/>
          </w:tcPr>
          <w:p w:rsidR="00DD66CB" w:rsidRPr="00674707" w:rsidRDefault="00DD66CB" w:rsidP="003A7E9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材料清单</w:t>
            </w:r>
          </w:p>
        </w:tc>
        <w:tc>
          <w:tcPr>
            <w:tcW w:w="992" w:type="dxa"/>
            <w:vAlign w:val="center"/>
          </w:tcPr>
          <w:p w:rsidR="00DD66CB" w:rsidRPr="00674707" w:rsidRDefault="00DD66CB" w:rsidP="003A7E9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是否提交</w:t>
            </w:r>
          </w:p>
        </w:tc>
        <w:tc>
          <w:tcPr>
            <w:tcW w:w="3933" w:type="dxa"/>
            <w:vAlign w:val="center"/>
          </w:tcPr>
          <w:p w:rsidR="00DD66CB" w:rsidRPr="00674707" w:rsidRDefault="00DD66CB" w:rsidP="003A7E9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备注</w:t>
            </w:r>
          </w:p>
        </w:tc>
      </w:tr>
      <w:tr w:rsidR="00DD66CB" w:rsidTr="003A7E94">
        <w:tc>
          <w:tcPr>
            <w:tcW w:w="74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1</w:t>
            </w:r>
          </w:p>
        </w:tc>
        <w:tc>
          <w:tcPr>
            <w:tcW w:w="3470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港口经营业务申请书</w:t>
            </w:r>
          </w:p>
        </w:tc>
        <w:tc>
          <w:tcPr>
            <w:tcW w:w="992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933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4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4"/>
              </w:rPr>
              <w:t>能容缺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DD66CB" w:rsidTr="003A7E94">
        <w:tc>
          <w:tcPr>
            <w:tcW w:w="74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2</w:t>
            </w:r>
          </w:p>
        </w:tc>
        <w:tc>
          <w:tcPr>
            <w:tcW w:w="3470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运营拖轮有效船舶证书</w:t>
            </w:r>
          </w:p>
        </w:tc>
        <w:tc>
          <w:tcPr>
            <w:tcW w:w="992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933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4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4"/>
              </w:rPr>
              <w:t>能容缺。自有拖轮不少于2艘，船舶所有权证、检验证书薄、国籍证、最低配员证</w:t>
            </w:r>
          </w:p>
        </w:tc>
      </w:tr>
      <w:tr w:rsidR="00DD66CB" w:rsidTr="003A7E94">
        <w:trPr>
          <w:trHeight w:val="1146"/>
        </w:trPr>
        <w:tc>
          <w:tcPr>
            <w:tcW w:w="74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3</w:t>
            </w:r>
          </w:p>
        </w:tc>
        <w:tc>
          <w:tcPr>
            <w:tcW w:w="3470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拖轮停靠泊位自有或租赁证明</w:t>
            </w:r>
          </w:p>
        </w:tc>
        <w:tc>
          <w:tcPr>
            <w:tcW w:w="992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933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4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4"/>
              </w:rPr>
              <w:t>能容缺。自有泊位提供码头竣工验收证书、租赁泊位提供租赁协议和码头竣工验收证书</w:t>
            </w:r>
          </w:p>
        </w:tc>
      </w:tr>
      <w:tr w:rsidR="00DD66CB" w:rsidTr="003A7E94">
        <w:tc>
          <w:tcPr>
            <w:tcW w:w="74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4</w:t>
            </w:r>
          </w:p>
        </w:tc>
        <w:tc>
          <w:tcPr>
            <w:tcW w:w="3470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配备安全生产管理人员（含特种设备管理人员）的证明材料</w:t>
            </w:r>
          </w:p>
        </w:tc>
        <w:tc>
          <w:tcPr>
            <w:tcW w:w="992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933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4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4"/>
              </w:rPr>
              <w:t>能容缺。安全生产管理人员需取得交通行业管理部门核发的有效证明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DD66CB" w:rsidTr="003A7E94">
        <w:tc>
          <w:tcPr>
            <w:tcW w:w="74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5</w:t>
            </w:r>
          </w:p>
        </w:tc>
        <w:tc>
          <w:tcPr>
            <w:tcW w:w="3470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海</w:t>
            </w:r>
            <w:proofErr w:type="gramStart"/>
            <w:r w:rsidRPr="00674707">
              <w:rPr>
                <w:rFonts w:ascii="仿宋" w:eastAsia="仿宋" w:hAnsi="仿宋" w:hint="eastAsia"/>
                <w:sz w:val="28"/>
                <w:szCs w:val="24"/>
              </w:rPr>
              <w:t>务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4"/>
              </w:rPr>
              <w:t>、机务管理人员的相关证明材料</w:t>
            </w:r>
          </w:p>
        </w:tc>
        <w:tc>
          <w:tcPr>
            <w:tcW w:w="992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933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674707">
              <w:rPr>
                <w:rFonts w:ascii="仿宋" w:eastAsia="仿宋" w:hAnsi="仿宋" w:hint="eastAsia"/>
                <w:sz w:val="28"/>
                <w:szCs w:val="24"/>
              </w:rPr>
              <w:t>不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4"/>
              </w:rPr>
              <w:t>能容缺。拥有沿海拖轮1-10艘的，需配备海</w:t>
            </w:r>
            <w:proofErr w:type="gramStart"/>
            <w:r w:rsidRPr="00674707">
              <w:rPr>
                <w:rFonts w:ascii="仿宋" w:eastAsia="仿宋" w:hAnsi="仿宋" w:hint="eastAsia"/>
                <w:sz w:val="28"/>
                <w:szCs w:val="24"/>
              </w:rPr>
              <w:t>务</w:t>
            </w:r>
            <w:proofErr w:type="gramEnd"/>
            <w:r w:rsidRPr="00674707">
              <w:rPr>
                <w:rFonts w:ascii="仿宋" w:eastAsia="仿宋" w:hAnsi="仿宋" w:hint="eastAsia"/>
                <w:sz w:val="28"/>
                <w:szCs w:val="24"/>
              </w:rPr>
              <w:t>、机务管理人员最少各1名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DD66CB" w:rsidTr="003A7E94">
        <w:tc>
          <w:tcPr>
            <w:tcW w:w="749" w:type="dxa"/>
            <w:vAlign w:val="center"/>
          </w:tcPr>
          <w:p w:rsidR="00DD66CB" w:rsidRPr="00674707" w:rsidRDefault="00DD66CB" w:rsidP="003A7E94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6</w:t>
            </w:r>
          </w:p>
        </w:tc>
        <w:tc>
          <w:tcPr>
            <w:tcW w:w="3470" w:type="dxa"/>
            <w:vAlign w:val="center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  <w:r w:rsidRPr="00674707">
              <w:rPr>
                <w:rFonts w:ascii="仿宋" w:eastAsia="仿宋" w:hAnsi="仿宋" w:hint="eastAsia"/>
                <w:sz w:val="28"/>
                <w:szCs w:val="24"/>
              </w:rPr>
              <w:t>健全的经营管理制度和符合有关规定的安全与防污染管理制度</w:t>
            </w:r>
          </w:p>
        </w:tc>
        <w:tc>
          <w:tcPr>
            <w:tcW w:w="992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933" w:type="dxa"/>
          </w:tcPr>
          <w:p w:rsidR="00DD66CB" w:rsidRPr="00674707" w:rsidRDefault="00DD66CB" w:rsidP="003A7E94">
            <w:pPr>
              <w:spacing w:line="600" w:lineRule="exact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DD66CB" w:rsidRPr="0039008B" w:rsidRDefault="00DD66CB" w:rsidP="00DD66CB">
      <w:pPr>
        <w:spacing w:beforeLines="50"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本企业（单位/组织）郑重承诺：</w:t>
      </w:r>
    </w:p>
    <w:p w:rsidR="00DD66CB" w:rsidRPr="0039008B" w:rsidRDefault="00DD66CB" w:rsidP="00DD66C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一、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所提交的文件、证件和相关附件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>真实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>准确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>合法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>有效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，复印件文本与原件一致，无任何伪造、虚假、修改成分。所缺材料，承诺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proofErr w:type="gramStart"/>
      <w:r w:rsidRPr="00C72C12"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 w:rsidRPr="0039008B">
        <w:rPr>
          <w:rFonts w:ascii="仿宋_GB2312" w:eastAsia="仿宋_GB2312" w:hAnsi="仿宋_GB2312" w:cs="仿宋_GB2312" w:hint="eastAsia"/>
          <w:sz w:val="32"/>
          <w:szCs w:val="32"/>
        </w:rPr>
        <w:t>工作日内（至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Pr="007B18F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7B18F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Pr="0039008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7B18F2">
        <w:rPr>
          <w:rFonts w:ascii="仿宋_GB2312" w:eastAsia="仿宋_GB2312" w:hAnsi="仿宋_GB2312" w:cs="仿宋_GB2312" w:hint="eastAsia"/>
          <w:sz w:val="32"/>
          <w:szCs w:val="32"/>
        </w:rPr>
        <w:t>日之前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）补齐。</w:t>
      </w:r>
      <w:r w:rsidRPr="0039008B">
        <w:rPr>
          <w:rFonts w:ascii="仿宋_GB2312" w:eastAsia="仿宋_GB2312" w:hAnsi="仿宋_GB2312" w:cs="仿宋_GB2312" w:hint="eastAsia"/>
          <w:kern w:val="0"/>
          <w:sz w:val="32"/>
          <w:szCs w:val="32"/>
        </w:rPr>
        <w:t>本企业（单位/组织）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已知悉</w:t>
      </w: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港口行政管理部门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将依据此承诺书出具批复（意见、报告）文件。未按信用承诺补齐材料造成的后果，由</w:t>
      </w:r>
      <w:r w:rsidRPr="0039008B">
        <w:rPr>
          <w:rFonts w:ascii="仿宋_GB2312" w:eastAsia="仿宋_GB2312" w:hAnsi="仿宋_GB2312" w:cs="仿宋_GB2312" w:hint="eastAsia"/>
          <w:kern w:val="0"/>
          <w:sz w:val="32"/>
          <w:szCs w:val="32"/>
        </w:rPr>
        <w:t>本企业（单位/组织）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自行承担。</w:t>
      </w:r>
    </w:p>
    <w:p w:rsidR="00DD66CB" w:rsidRPr="0039008B" w:rsidRDefault="00DD66CB" w:rsidP="00DD66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9008B">
        <w:rPr>
          <w:rFonts w:ascii="仿宋_GB2312" w:eastAsia="仿宋_GB2312" w:hAnsi="仿宋_GB2312" w:cs="仿宋_GB2312" w:hint="eastAsia"/>
          <w:sz w:val="32"/>
          <w:szCs w:val="32"/>
        </w:rPr>
        <w:t>二、严格遵守承诺内容，积极履行承诺。自觉遵守国家法律、法规以及港口行政管理部门颁发的相关行业管理规章，服从港口行政管理部门的监管。</w:t>
      </w:r>
    </w:p>
    <w:p w:rsidR="00DD66CB" w:rsidRPr="0039008B" w:rsidRDefault="00DD66CB" w:rsidP="00DD66CB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_GB2312" w:cs="仿宋_GB2312" w:hint="eastAsia"/>
          <w:sz w:val="32"/>
          <w:szCs w:val="32"/>
        </w:rPr>
        <w:t>三、已知悉截至承诺时间，未补齐所缺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，经</w:t>
      </w: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港口行政管理部门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责令限期整改，逾期不整改或整改后仍达不到要求的，将被依法撤销已核发的《港口经营许可证》，且不再适用告知承诺制办理。</w:t>
      </w:r>
      <w:r w:rsidRPr="0039008B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四、</w:t>
      </w:r>
      <w:r w:rsidRPr="0039008B">
        <w:rPr>
          <w:rFonts w:ascii="仿宋_GB2312" w:eastAsia="仿宋_GB2312" w:hAnsi="仿宋" w:cs="仿宋_GB2312" w:hint="eastAsia"/>
          <w:sz w:val="32"/>
          <w:szCs w:val="32"/>
        </w:rPr>
        <w:t>若违反承</w:t>
      </w: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诺、</w:t>
      </w:r>
      <w:proofErr w:type="gramStart"/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作出</w:t>
      </w:r>
      <w:proofErr w:type="gramEnd"/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虚假承诺或承诺内容严重不实的，</w:t>
      </w:r>
      <w:r w:rsidRPr="0039008B">
        <w:rPr>
          <w:rFonts w:ascii="仿宋_GB2312" w:eastAsia="仿宋_GB2312" w:hAnsi="仿宋" w:cs="仿宋_GB2312" w:hint="eastAsia"/>
          <w:sz w:val="32"/>
          <w:szCs w:val="32"/>
        </w:rPr>
        <w:t>除愿意接受</w:t>
      </w: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按相关法律法规处罚外，我单位承诺将自愿放弃从事港口经营活动的资格，接受原许可机关撤销港口经营许可处理。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t>由行政许</w:t>
      </w:r>
      <w:r w:rsidRPr="0039008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可机关纳入企业（单位/组织）信用档案，并通过 “信用中国（广东东莞）”网站对外公示。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五、严格落实企业安全主体责任，加强内部管理，确保安全、文明经营。严格遵守如下规定：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（一）严格按照《港口经营许可证》规定的靠泊能力为船舶提供停靠服务，不得靠泊超过码头吨位及设计船型的船舶。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（二）严格按照《港口经营许可证》规定的经营范围从事经营活动，不得装卸未经许可的货物（货种）。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（三）按照有关规定，定期做好设施设备检测工作。未经许可不得擅自新建、改建、扩建码头（锚地、浮筒）设施，不得擅自新增、改动装卸设备。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（四）督促员工按时更换安全管理人员相关证书及从业资格证书，定期组织员工参加安全培训考核及应急演练。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（五）根据法律法规要求定期修订应急预案、安全评估报告（如有）、重大危险源报告（如有）等文件，并做好备案工作。</w:t>
      </w:r>
    </w:p>
    <w:p w:rsidR="00DD66CB" w:rsidRPr="0039008B" w:rsidRDefault="00DD66CB" w:rsidP="00DD66CB">
      <w:pPr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39008B">
        <w:rPr>
          <w:rFonts w:ascii="仿宋_GB2312" w:eastAsia="仿宋_GB2312" w:hAnsi="仿宋" w:cs="仿宋_GB2312" w:hint="eastAsia"/>
          <w:sz w:val="32"/>
          <w:szCs w:val="32"/>
        </w:rPr>
        <w:t>六、上述陈述是申请人真实意思的表示。</w:t>
      </w:r>
    </w:p>
    <w:p w:rsidR="00DD66CB" w:rsidRPr="0039008B" w:rsidRDefault="00DD66CB" w:rsidP="00DD66CB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proofErr w:type="gramStart"/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本承诺</w:t>
      </w:r>
      <w:proofErr w:type="gramEnd"/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书一式两份，东莞市交通运输局、港口经营企业各执一份。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特此承诺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</w:p>
    <w:p w:rsidR="00DD66CB" w:rsidRPr="0039008B" w:rsidRDefault="00DD66CB" w:rsidP="00DD66CB">
      <w:pPr>
        <w:widowControl/>
        <w:shd w:val="clear" w:color="auto" w:fill="FFFFFF"/>
        <w:spacing w:line="560" w:lineRule="exact"/>
        <w:ind w:leftChars="270" w:left="567" w:firstLineChars="1471" w:firstLine="4707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企业名称：（盖章）</w:t>
      </w:r>
    </w:p>
    <w:p w:rsidR="00DD66CB" w:rsidRDefault="00DD66CB" w:rsidP="00DD66CB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39008B">
        <w:rPr>
          <w:rFonts w:ascii="仿宋_GB2312" w:eastAsia="仿宋_GB2312" w:hAnsi="仿宋" w:cs="Arial" w:hint="eastAsia"/>
          <w:kern w:val="0"/>
          <w:sz w:val="32"/>
          <w:szCs w:val="32"/>
        </w:rPr>
        <w:t>年      月     日</w:t>
      </w:r>
    </w:p>
    <w:p w:rsidR="00CD2E09" w:rsidRDefault="00CD2E09"/>
    <w:sectPr w:rsidR="00CD2E09" w:rsidSect="00BF57F6">
      <w:pgSz w:w="11906" w:h="16838"/>
      <w:pgMar w:top="1701" w:right="1304" w:bottom="1701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6CB"/>
    <w:rsid w:val="00CD2E09"/>
    <w:rsid w:val="00DD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6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1444</Characters>
  <Application>Microsoft Office Word</Application>
  <DocSecurity>0</DocSecurity>
  <Lines>12</Lines>
  <Paragraphs>3</Paragraphs>
  <ScaleCrop>false</ScaleCrop>
  <Company>Chinese ORG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2020-10-14T02:04:00Z</dcterms:created>
  <dcterms:modified xsi:type="dcterms:W3CDTF">2020-10-14T02:05:00Z</dcterms:modified>
</cp:coreProperties>
</file>