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156" w:afterLines="50"/>
        <w:ind w:firstLine="0" w:firstLineChars="0"/>
        <w:rPr>
          <w:rFonts w:ascii="黑体" w:hAnsi="黑体" w:eastAsia="黑体" w:cs="仿宋"/>
          <w:sz w:val="32"/>
          <w:szCs w:val="32"/>
        </w:rPr>
      </w:pPr>
      <w:r>
        <w:rPr>
          <w:rFonts w:hint="eastAsia" w:ascii="黑体" w:hAnsi="黑体" w:eastAsia="黑体" w:cs="仿宋"/>
          <w:sz w:val="32"/>
          <w:szCs w:val="32"/>
        </w:rPr>
        <w:t>附</w:t>
      </w:r>
      <w:r>
        <w:rPr>
          <w:rFonts w:ascii="黑体" w:hAnsi="黑体" w:eastAsia="黑体" w:cs="仿宋"/>
          <w:sz w:val="32"/>
          <w:szCs w:val="32"/>
        </w:rPr>
        <w:t>件2</w:t>
      </w:r>
    </w:p>
    <w:p>
      <w:pPr>
        <w:spacing w:before="312" w:beforeLines="100" w:after="156" w:afterLines="50"/>
        <w:ind w:firstLine="0" w:firstLineChars="0"/>
        <w:jc w:val="center"/>
        <w:rPr>
          <w:rFonts w:ascii="仿宋" w:hAnsi="仿宋" w:cs="仿宋"/>
          <w:b/>
          <w:sz w:val="52"/>
          <w:szCs w:val="52"/>
        </w:rPr>
      </w:pPr>
      <w:r>
        <w:rPr>
          <w:rFonts w:hint="eastAsia" w:ascii="仿宋" w:hAnsi="仿宋" w:cs="仿宋"/>
          <w:b/>
          <w:sz w:val="52"/>
          <w:szCs w:val="52"/>
        </w:rPr>
        <w:t>广东省小微型客车租赁备案</w:t>
      </w:r>
    </w:p>
    <w:p>
      <w:pPr>
        <w:spacing w:before="312" w:beforeLines="100" w:after="156" w:afterLines="50"/>
        <w:ind w:firstLine="0" w:firstLineChars="0"/>
        <w:jc w:val="center"/>
        <w:rPr>
          <w:rFonts w:ascii="仿宋" w:hAnsi="仿宋" w:cs="仿宋"/>
          <w:b/>
          <w:sz w:val="52"/>
          <w:szCs w:val="52"/>
        </w:rPr>
      </w:pPr>
      <w:r>
        <w:rPr>
          <w:rFonts w:hint="eastAsia" w:ascii="仿宋" w:hAnsi="仿宋" w:cs="仿宋"/>
          <w:b/>
          <w:sz w:val="52"/>
          <w:szCs w:val="52"/>
        </w:rPr>
        <w:t>信息服务系统</w:t>
      </w:r>
    </w:p>
    <w:p>
      <w:pPr>
        <w:spacing w:before="312" w:beforeLines="100" w:after="156" w:afterLines="50"/>
        <w:ind w:firstLine="0" w:firstLineChars="0"/>
        <w:rPr>
          <w:rFonts w:ascii="仿宋" w:hAnsi="仿宋" w:cs="仿宋"/>
          <w:b/>
          <w:sz w:val="48"/>
          <w:szCs w:val="48"/>
        </w:rPr>
      </w:pPr>
    </w:p>
    <w:p>
      <w:pPr>
        <w:spacing w:before="312" w:beforeLines="100" w:after="156" w:afterLines="50"/>
        <w:ind w:firstLine="0" w:firstLineChars="0"/>
        <w:rPr>
          <w:rFonts w:ascii="仿宋" w:hAnsi="仿宋" w:cs="仿宋"/>
          <w:b/>
          <w:sz w:val="48"/>
          <w:szCs w:val="48"/>
        </w:rPr>
      </w:pPr>
    </w:p>
    <w:p>
      <w:pPr>
        <w:spacing w:before="312" w:beforeLines="100" w:after="156" w:afterLines="50"/>
        <w:ind w:firstLine="0" w:firstLineChars="0"/>
        <w:rPr>
          <w:rFonts w:ascii="仿宋" w:hAnsi="仿宋" w:cs="仿宋"/>
          <w:b/>
          <w:sz w:val="48"/>
          <w:szCs w:val="48"/>
        </w:rPr>
      </w:pPr>
    </w:p>
    <w:p>
      <w:pPr>
        <w:spacing w:before="312" w:beforeLines="100" w:after="156" w:afterLines="50"/>
        <w:ind w:firstLine="0" w:firstLineChars="0"/>
        <w:jc w:val="center"/>
        <w:rPr>
          <w:rFonts w:ascii="仿宋" w:hAnsi="仿宋" w:cs="仿宋"/>
          <w:b/>
          <w:sz w:val="72"/>
          <w:szCs w:val="72"/>
        </w:rPr>
      </w:pPr>
      <w:r>
        <w:rPr>
          <w:rFonts w:hint="eastAsia" w:ascii="仿宋" w:hAnsi="仿宋" w:cs="仿宋"/>
          <w:b/>
          <w:sz w:val="72"/>
          <w:szCs w:val="72"/>
        </w:rPr>
        <w:t>用户使用手册</w:t>
      </w:r>
    </w:p>
    <w:p>
      <w:pPr>
        <w:spacing w:before="312" w:beforeLines="100" w:after="156" w:afterLines="50"/>
        <w:ind w:firstLine="0" w:firstLineChars="0"/>
        <w:rPr>
          <w:rFonts w:ascii="仿宋" w:hAnsi="仿宋" w:cs="仿宋"/>
          <w:b/>
          <w:sz w:val="48"/>
          <w:szCs w:val="48"/>
        </w:rPr>
      </w:pPr>
    </w:p>
    <w:p>
      <w:pPr>
        <w:spacing w:before="312" w:beforeLines="100" w:after="156" w:afterLines="50"/>
        <w:ind w:firstLine="0" w:firstLineChars="0"/>
        <w:rPr>
          <w:rFonts w:ascii="仿宋" w:hAnsi="仿宋" w:cs="仿宋"/>
          <w:b/>
          <w:sz w:val="48"/>
          <w:szCs w:val="48"/>
        </w:rPr>
      </w:pPr>
    </w:p>
    <w:p>
      <w:pPr>
        <w:spacing w:before="312" w:beforeLines="100" w:after="156" w:afterLines="50"/>
        <w:ind w:firstLine="0" w:firstLineChars="0"/>
        <w:rPr>
          <w:rFonts w:ascii="仿宋" w:hAnsi="仿宋" w:cs="仿宋"/>
          <w:b/>
          <w:sz w:val="48"/>
          <w:szCs w:val="48"/>
        </w:rPr>
      </w:pPr>
    </w:p>
    <w:p>
      <w:pPr>
        <w:spacing w:before="312" w:beforeLines="100" w:after="156" w:afterLines="50"/>
        <w:ind w:firstLine="0" w:firstLineChars="0"/>
        <w:rPr>
          <w:rFonts w:ascii="仿宋" w:hAnsi="仿宋" w:cs="仿宋"/>
          <w:b/>
          <w:sz w:val="48"/>
          <w:szCs w:val="48"/>
        </w:rPr>
      </w:pPr>
    </w:p>
    <w:p>
      <w:pPr>
        <w:spacing w:before="312" w:beforeLines="100" w:after="156" w:afterLines="50"/>
        <w:ind w:firstLine="0" w:firstLineChars="0"/>
        <w:jc w:val="center"/>
        <w:rPr>
          <w:b/>
          <w:sz w:val="48"/>
          <w:szCs w:val="48"/>
        </w:rPr>
      </w:pPr>
      <w:r>
        <w:rPr>
          <w:rFonts w:hint="eastAsia" w:ascii="仿宋" w:hAnsi="仿宋" w:cs="仿宋"/>
          <w:b/>
          <w:sz w:val="32"/>
          <w:szCs w:val="32"/>
        </w:rPr>
        <w:t>版本号：V1.0.0版</w:t>
      </w:r>
    </w:p>
    <w:p>
      <w:pPr>
        <w:spacing w:before="312" w:beforeLines="100" w:after="156" w:afterLines="50"/>
        <w:ind w:firstLine="0" w:firstLineChars="0"/>
        <w:jc w:val="center"/>
        <w:rPr>
          <w:rFonts w:ascii="仿宋" w:hAnsi="仿宋" w:cs="仿宋"/>
          <w:b/>
          <w:sz w:val="32"/>
          <w:szCs w:val="32"/>
        </w:rPr>
      </w:pPr>
      <w:r>
        <w:rPr>
          <w:rFonts w:hint="eastAsia" w:ascii="仿宋" w:hAnsi="仿宋" w:cs="仿宋"/>
          <w:b/>
          <w:sz w:val="32"/>
          <w:szCs w:val="32"/>
        </w:rPr>
        <w:t>2021年3月</w:t>
      </w:r>
    </w:p>
    <w:p>
      <w:pPr>
        <w:ind w:firstLine="0" w:firstLineChars="0"/>
      </w:pPr>
    </w:p>
    <w:p>
      <w:pPr>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pPr>
        <w:pStyle w:val="95"/>
        <w:spacing w:beforeLines="0" w:afterLines="0" w:line="480" w:lineRule="auto"/>
        <w:jc w:val="center"/>
        <w:rPr>
          <w:color w:val="auto"/>
          <w:sz w:val="28"/>
          <w:szCs w:val="28"/>
        </w:rPr>
      </w:pPr>
      <w:r>
        <w:rPr>
          <w:rFonts w:hint="eastAsia"/>
          <w:color w:val="auto"/>
          <w:sz w:val="28"/>
          <w:szCs w:val="28"/>
          <w:lang w:val="zh-CN"/>
        </w:rPr>
        <w:t>目 录</w:t>
      </w:r>
    </w:p>
    <w:p>
      <w:pPr>
        <w:pStyle w:val="36"/>
        <w:tabs>
          <w:tab w:val="right" w:leader="dot" w:pos="8306"/>
          <w:tab w:val="clear" w:pos="851"/>
          <w:tab w:val="clear" w:pos="8296"/>
        </w:tabs>
      </w:pPr>
      <w:r>
        <w:fldChar w:fldCharType="begin"/>
      </w:r>
      <w:r>
        <w:instrText xml:space="preserve"> TOC \o "1-3" \h \z \u </w:instrText>
      </w:r>
      <w:r>
        <w:fldChar w:fldCharType="separate"/>
      </w:r>
      <w:r>
        <w:fldChar w:fldCharType="begin"/>
      </w:r>
      <w:r>
        <w:instrText xml:space="preserve"> HYPERLINK \l "_Toc5123" </w:instrText>
      </w:r>
      <w:r>
        <w:fldChar w:fldCharType="separate"/>
      </w:r>
      <w:r>
        <w:rPr>
          <w:rFonts w:hint="eastAsia" w:ascii="黑体" w:eastAsia="黑体"/>
        </w:rPr>
        <w:t xml:space="preserve">第一章 </w:t>
      </w:r>
      <w:r>
        <w:rPr>
          <w:rFonts w:hint="eastAsia"/>
        </w:rPr>
        <w:t>引言</w:t>
      </w:r>
      <w:r>
        <w:tab/>
      </w:r>
      <w:r>
        <w:fldChar w:fldCharType="begin"/>
      </w:r>
      <w:r>
        <w:instrText xml:space="preserve"> PAGEREF _Toc5123 \h </w:instrText>
      </w:r>
      <w:r>
        <w:fldChar w:fldCharType="separate"/>
      </w:r>
      <w:r>
        <w:t>- 3 -</w:t>
      </w:r>
      <w:r>
        <w:fldChar w:fldCharType="end"/>
      </w:r>
      <w:r>
        <w:fldChar w:fldCharType="end"/>
      </w:r>
    </w:p>
    <w:p>
      <w:pPr>
        <w:pStyle w:val="44"/>
        <w:tabs>
          <w:tab w:val="right" w:leader="dot" w:pos="8306"/>
          <w:tab w:val="clear" w:pos="709"/>
          <w:tab w:val="clear" w:pos="8296"/>
        </w:tabs>
      </w:pPr>
      <w:r>
        <w:fldChar w:fldCharType="begin"/>
      </w:r>
      <w:r>
        <w:instrText xml:space="preserve"> HYPERLINK \l "_Toc3198" </w:instrText>
      </w:r>
      <w:r>
        <w:fldChar w:fldCharType="separate"/>
      </w:r>
      <w:r>
        <w:rPr>
          <w:rFonts w:hint="eastAsia" w:ascii="黑体" w:eastAsia="黑体"/>
        </w:rPr>
        <w:t xml:space="preserve">1.1 </w:t>
      </w:r>
      <w:r>
        <w:rPr>
          <w:rFonts w:hint="eastAsia"/>
        </w:rPr>
        <w:t>编写目的</w:t>
      </w:r>
      <w:r>
        <w:tab/>
      </w:r>
      <w:r>
        <w:fldChar w:fldCharType="begin"/>
      </w:r>
      <w:r>
        <w:instrText xml:space="preserve"> PAGEREF _Toc3198 \h </w:instrText>
      </w:r>
      <w:r>
        <w:fldChar w:fldCharType="separate"/>
      </w:r>
      <w:r>
        <w:t>- 3 -</w:t>
      </w:r>
      <w:r>
        <w:fldChar w:fldCharType="end"/>
      </w:r>
      <w:r>
        <w:fldChar w:fldCharType="end"/>
      </w:r>
    </w:p>
    <w:p>
      <w:pPr>
        <w:pStyle w:val="44"/>
        <w:tabs>
          <w:tab w:val="right" w:leader="dot" w:pos="8306"/>
          <w:tab w:val="clear" w:pos="709"/>
          <w:tab w:val="clear" w:pos="8296"/>
        </w:tabs>
      </w:pPr>
      <w:r>
        <w:fldChar w:fldCharType="begin"/>
      </w:r>
      <w:r>
        <w:instrText xml:space="preserve"> HYPERLINK \l "_Toc3572" </w:instrText>
      </w:r>
      <w:r>
        <w:fldChar w:fldCharType="separate"/>
      </w:r>
      <w:r>
        <w:rPr>
          <w:rFonts w:hint="eastAsia" w:ascii="黑体" w:eastAsia="黑体"/>
        </w:rPr>
        <w:t xml:space="preserve">1.2 </w:t>
      </w:r>
      <w:r>
        <w:rPr>
          <w:rFonts w:hint="eastAsia"/>
        </w:rPr>
        <w:t>阅读对象</w:t>
      </w:r>
      <w:r>
        <w:tab/>
      </w:r>
      <w:r>
        <w:fldChar w:fldCharType="begin"/>
      </w:r>
      <w:r>
        <w:instrText xml:space="preserve"> PAGEREF _Toc3572 \h </w:instrText>
      </w:r>
      <w:r>
        <w:fldChar w:fldCharType="separate"/>
      </w:r>
      <w:r>
        <w:t>- 3 -</w:t>
      </w:r>
      <w:r>
        <w:fldChar w:fldCharType="end"/>
      </w:r>
      <w:r>
        <w:fldChar w:fldCharType="end"/>
      </w:r>
    </w:p>
    <w:p>
      <w:pPr>
        <w:pStyle w:val="36"/>
        <w:tabs>
          <w:tab w:val="right" w:leader="dot" w:pos="8306"/>
          <w:tab w:val="clear" w:pos="851"/>
          <w:tab w:val="clear" w:pos="8296"/>
        </w:tabs>
      </w:pPr>
      <w:r>
        <w:fldChar w:fldCharType="begin"/>
      </w:r>
      <w:r>
        <w:instrText xml:space="preserve"> HYPERLINK \l "_Toc31503" </w:instrText>
      </w:r>
      <w:r>
        <w:fldChar w:fldCharType="separate"/>
      </w:r>
      <w:r>
        <w:rPr>
          <w:rFonts w:hint="eastAsia" w:ascii="黑体" w:eastAsia="黑体"/>
        </w:rPr>
        <w:t xml:space="preserve">第二章 </w:t>
      </w:r>
      <w:r>
        <w:rPr>
          <w:rFonts w:hint="eastAsia"/>
        </w:rPr>
        <w:t>公众功能</w:t>
      </w:r>
      <w:r>
        <w:tab/>
      </w:r>
      <w:r>
        <w:fldChar w:fldCharType="begin"/>
      </w:r>
      <w:r>
        <w:instrText xml:space="preserve"> PAGEREF _Toc31503 \h </w:instrText>
      </w:r>
      <w:r>
        <w:fldChar w:fldCharType="separate"/>
      </w:r>
      <w:r>
        <w:t>- 4 -</w:t>
      </w:r>
      <w:r>
        <w:fldChar w:fldCharType="end"/>
      </w:r>
      <w:r>
        <w:fldChar w:fldCharType="end"/>
      </w:r>
    </w:p>
    <w:p>
      <w:pPr>
        <w:pStyle w:val="44"/>
        <w:tabs>
          <w:tab w:val="right" w:leader="dot" w:pos="8306"/>
          <w:tab w:val="clear" w:pos="709"/>
          <w:tab w:val="clear" w:pos="8296"/>
        </w:tabs>
      </w:pPr>
      <w:r>
        <w:fldChar w:fldCharType="begin"/>
      </w:r>
      <w:r>
        <w:instrText xml:space="preserve"> HYPERLINK \l "_Toc2235" </w:instrText>
      </w:r>
      <w:r>
        <w:fldChar w:fldCharType="separate"/>
      </w:r>
      <w:r>
        <w:rPr>
          <w:rFonts w:hint="eastAsia" w:ascii="黑体" w:eastAsia="黑体"/>
        </w:rPr>
        <w:t xml:space="preserve">2.1 </w:t>
      </w:r>
      <w:r>
        <w:rPr>
          <w:rFonts w:hint="eastAsia"/>
        </w:rPr>
        <w:t>备案企业信息查询</w:t>
      </w:r>
      <w:r>
        <w:tab/>
      </w:r>
      <w:r>
        <w:fldChar w:fldCharType="begin"/>
      </w:r>
      <w:r>
        <w:instrText xml:space="preserve"> PAGEREF _Toc2235 \h </w:instrText>
      </w:r>
      <w:r>
        <w:fldChar w:fldCharType="separate"/>
      </w:r>
      <w:r>
        <w:t>- 4 -</w:t>
      </w:r>
      <w:r>
        <w:fldChar w:fldCharType="end"/>
      </w:r>
      <w:r>
        <w:fldChar w:fldCharType="end"/>
      </w:r>
    </w:p>
    <w:p>
      <w:pPr>
        <w:pStyle w:val="44"/>
        <w:tabs>
          <w:tab w:val="right" w:leader="dot" w:pos="8306"/>
          <w:tab w:val="clear" w:pos="709"/>
          <w:tab w:val="clear" w:pos="8296"/>
        </w:tabs>
      </w:pPr>
      <w:r>
        <w:fldChar w:fldCharType="begin"/>
      </w:r>
      <w:r>
        <w:instrText xml:space="preserve"> HYPERLINK \l "_Toc9326" </w:instrText>
      </w:r>
      <w:r>
        <w:fldChar w:fldCharType="separate"/>
      </w:r>
      <w:r>
        <w:rPr>
          <w:rFonts w:hint="eastAsia" w:ascii="黑体" w:eastAsia="黑体"/>
        </w:rPr>
        <w:t xml:space="preserve">2.2 </w:t>
      </w:r>
      <w:r>
        <w:rPr>
          <w:rFonts w:hint="eastAsia"/>
        </w:rPr>
        <w:t>备案车辆信息查询</w:t>
      </w:r>
      <w:r>
        <w:tab/>
      </w:r>
      <w:r>
        <w:fldChar w:fldCharType="begin"/>
      </w:r>
      <w:r>
        <w:instrText xml:space="preserve"> PAGEREF _Toc9326 \h </w:instrText>
      </w:r>
      <w:r>
        <w:fldChar w:fldCharType="separate"/>
      </w:r>
      <w:r>
        <w:t>- 5 -</w:t>
      </w:r>
      <w:r>
        <w:fldChar w:fldCharType="end"/>
      </w:r>
      <w:r>
        <w:fldChar w:fldCharType="end"/>
      </w:r>
    </w:p>
    <w:p>
      <w:pPr>
        <w:pStyle w:val="44"/>
        <w:tabs>
          <w:tab w:val="right" w:leader="dot" w:pos="8306"/>
          <w:tab w:val="clear" w:pos="709"/>
          <w:tab w:val="clear" w:pos="8296"/>
        </w:tabs>
      </w:pPr>
      <w:r>
        <w:fldChar w:fldCharType="begin"/>
      </w:r>
      <w:r>
        <w:instrText xml:space="preserve"> HYPERLINK \l "_Toc30748" </w:instrText>
      </w:r>
      <w:r>
        <w:fldChar w:fldCharType="separate"/>
      </w:r>
      <w:r>
        <w:rPr>
          <w:rFonts w:hint="eastAsia" w:ascii="黑体" w:eastAsia="黑体"/>
        </w:rPr>
        <w:t xml:space="preserve">2.3 </w:t>
      </w:r>
      <w:r>
        <w:rPr>
          <w:rFonts w:hint="eastAsia"/>
        </w:rPr>
        <w:t>企业备案申请</w:t>
      </w:r>
      <w:r>
        <w:tab/>
      </w:r>
      <w:r>
        <w:fldChar w:fldCharType="begin"/>
      </w:r>
      <w:r>
        <w:instrText xml:space="preserve"> PAGEREF _Toc30748 \h </w:instrText>
      </w:r>
      <w:r>
        <w:fldChar w:fldCharType="separate"/>
      </w:r>
      <w:r>
        <w:t>- 5 -</w:t>
      </w:r>
      <w:r>
        <w:fldChar w:fldCharType="end"/>
      </w:r>
      <w:r>
        <w:fldChar w:fldCharType="end"/>
      </w:r>
    </w:p>
    <w:p>
      <w:pPr>
        <w:pStyle w:val="44"/>
        <w:tabs>
          <w:tab w:val="right" w:leader="dot" w:pos="8306"/>
          <w:tab w:val="clear" w:pos="709"/>
          <w:tab w:val="clear" w:pos="8296"/>
        </w:tabs>
      </w:pPr>
      <w:r>
        <w:fldChar w:fldCharType="begin"/>
      </w:r>
      <w:r>
        <w:instrText xml:space="preserve"> HYPERLINK \l "_Toc27120" </w:instrText>
      </w:r>
      <w:r>
        <w:fldChar w:fldCharType="separate"/>
      </w:r>
      <w:r>
        <w:rPr>
          <w:rFonts w:hint="eastAsia" w:ascii="黑体" w:eastAsia="黑体"/>
        </w:rPr>
        <w:t xml:space="preserve">2.4 </w:t>
      </w:r>
      <w:r>
        <w:rPr>
          <w:rFonts w:hint="eastAsia"/>
        </w:rPr>
        <w:t>企业备案审核情况查询</w:t>
      </w:r>
      <w:r>
        <w:tab/>
      </w:r>
      <w:r>
        <w:fldChar w:fldCharType="begin"/>
      </w:r>
      <w:r>
        <w:instrText xml:space="preserve"> PAGEREF _Toc27120 \h </w:instrText>
      </w:r>
      <w:r>
        <w:fldChar w:fldCharType="separate"/>
      </w:r>
      <w:r>
        <w:t>- 6 -</w:t>
      </w:r>
      <w:r>
        <w:fldChar w:fldCharType="end"/>
      </w:r>
      <w:r>
        <w:fldChar w:fldCharType="end"/>
      </w:r>
    </w:p>
    <w:p>
      <w:pPr>
        <w:pStyle w:val="36"/>
        <w:tabs>
          <w:tab w:val="right" w:leader="dot" w:pos="8306"/>
          <w:tab w:val="clear" w:pos="851"/>
          <w:tab w:val="clear" w:pos="8296"/>
        </w:tabs>
      </w:pPr>
      <w:r>
        <w:fldChar w:fldCharType="begin"/>
      </w:r>
      <w:r>
        <w:instrText xml:space="preserve"> HYPERLINK \l "_Toc27215" </w:instrText>
      </w:r>
      <w:r>
        <w:fldChar w:fldCharType="separate"/>
      </w:r>
      <w:r>
        <w:rPr>
          <w:rFonts w:hint="eastAsia" w:ascii="黑体" w:eastAsia="黑体"/>
        </w:rPr>
        <w:t xml:space="preserve">第三章 </w:t>
      </w:r>
      <w:r>
        <w:rPr>
          <w:rFonts w:hint="eastAsia"/>
        </w:rPr>
        <w:t>企业用户登录</w:t>
      </w:r>
      <w:r>
        <w:tab/>
      </w:r>
      <w:r>
        <w:fldChar w:fldCharType="begin"/>
      </w:r>
      <w:r>
        <w:instrText xml:space="preserve"> PAGEREF _Toc27215 \h </w:instrText>
      </w:r>
      <w:r>
        <w:fldChar w:fldCharType="separate"/>
      </w:r>
      <w:r>
        <w:t>- 7 -</w:t>
      </w:r>
      <w:r>
        <w:fldChar w:fldCharType="end"/>
      </w:r>
      <w:r>
        <w:fldChar w:fldCharType="end"/>
      </w:r>
    </w:p>
    <w:p>
      <w:pPr>
        <w:pStyle w:val="44"/>
        <w:tabs>
          <w:tab w:val="right" w:leader="dot" w:pos="8306"/>
          <w:tab w:val="clear" w:pos="709"/>
          <w:tab w:val="clear" w:pos="8296"/>
        </w:tabs>
      </w:pPr>
      <w:r>
        <w:fldChar w:fldCharType="begin"/>
      </w:r>
      <w:r>
        <w:instrText xml:space="preserve"> HYPERLINK \l "_Toc21073" </w:instrText>
      </w:r>
      <w:r>
        <w:fldChar w:fldCharType="separate"/>
      </w:r>
      <w:r>
        <w:rPr>
          <w:rFonts w:hint="eastAsia" w:ascii="黑体" w:eastAsia="黑体"/>
        </w:rPr>
        <w:t xml:space="preserve">3.1 </w:t>
      </w:r>
      <w:r>
        <w:rPr>
          <w:rFonts w:hint="eastAsia"/>
        </w:rPr>
        <w:t>登录</w:t>
      </w:r>
      <w:r>
        <w:tab/>
      </w:r>
      <w:r>
        <w:fldChar w:fldCharType="begin"/>
      </w:r>
      <w:r>
        <w:instrText xml:space="preserve"> PAGEREF _Toc21073 \h </w:instrText>
      </w:r>
      <w:r>
        <w:fldChar w:fldCharType="separate"/>
      </w:r>
      <w:r>
        <w:t>- 7 -</w:t>
      </w:r>
      <w:r>
        <w:fldChar w:fldCharType="end"/>
      </w:r>
      <w:r>
        <w:fldChar w:fldCharType="end"/>
      </w:r>
    </w:p>
    <w:p>
      <w:pPr>
        <w:pStyle w:val="44"/>
        <w:tabs>
          <w:tab w:val="right" w:leader="dot" w:pos="8306"/>
          <w:tab w:val="clear" w:pos="709"/>
          <w:tab w:val="clear" w:pos="8296"/>
        </w:tabs>
      </w:pPr>
      <w:r>
        <w:fldChar w:fldCharType="begin"/>
      </w:r>
      <w:r>
        <w:instrText xml:space="preserve"> HYPERLINK \l "_Toc24284" </w:instrText>
      </w:r>
      <w:r>
        <w:fldChar w:fldCharType="separate"/>
      </w:r>
      <w:r>
        <w:rPr>
          <w:rFonts w:hint="eastAsia" w:ascii="黑体" w:eastAsia="黑体"/>
        </w:rPr>
        <w:t xml:space="preserve">3.2 </w:t>
      </w:r>
      <w:r>
        <w:rPr>
          <w:rFonts w:hint="eastAsia"/>
        </w:rPr>
        <w:t>修改密码</w:t>
      </w:r>
      <w:r>
        <w:tab/>
      </w:r>
      <w:r>
        <w:fldChar w:fldCharType="begin"/>
      </w:r>
      <w:r>
        <w:instrText xml:space="preserve"> PAGEREF _Toc24284 \h </w:instrText>
      </w:r>
      <w:r>
        <w:fldChar w:fldCharType="separate"/>
      </w:r>
      <w:r>
        <w:t>- 8 -</w:t>
      </w:r>
      <w:r>
        <w:fldChar w:fldCharType="end"/>
      </w:r>
      <w:r>
        <w:fldChar w:fldCharType="end"/>
      </w:r>
    </w:p>
    <w:p>
      <w:pPr>
        <w:pStyle w:val="36"/>
        <w:tabs>
          <w:tab w:val="right" w:leader="dot" w:pos="8306"/>
          <w:tab w:val="clear" w:pos="851"/>
          <w:tab w:val="clear" w:pos="8296"/>
        </w:tabs>
      </w:pPr>
      <w:r>
        <w:fldChar w:fldCharType="begin"/>
      </w:r>
      <w:r>
        <w:instrText xml:space="preserve"> HYPERLINK \l "_Toc11189" </w:instrText>
      </w:r>
      <w:r>
        <w:fldChar w:fldCharType="separate"/>
      </w:r>
      <w:r>
        <w:rPr>
          <w:rFonts w:hint="eastAsia" w:ascii="黑体" w:eastAsia="黑体"/>
        </w:rPr>
        <w:t xml:space="preserve">第四章 </w:t>
      </w:r>
      <w:r>
        <w:rPr>
          <w:rFonts w:hint="eastAsia"/>
        </w:rPr>
        <w:t>系统操作指南</w:t>
      </w:r>
      <w:r>
        <w:tab/>
      </w:r>
      <w:r>
        <w:fldChar w:fldCharType="begin"/>
      </w:r>
      <w:r>
        <w:instrText xml:space="preserve"> PAGEREF _Toc11189 \h </w:instrText>
      </w:r>
      <w:r>
        <w:fldChar w:fldCharType="separate"/>
      </w:r>
      <w:r>
        <w:t>- 9 -</w:t>
      </w:r>
      <w:r>
        <w:fldChar w:fldCharType="end"/>
      </w:r>
      <w:r>
        <w:fldChar w:fldCharType="end"/>
      </w:r>
    </w:p>
    <w:p>
      <w:pPr>
        <w:pStyle w:val="44"/>
        <w:tabs>
          <w:tab w:val="right" w:leader="dot" w:pos="8306"/>
          <w:tab w:val="clear" w:pos="709"/>
          <w:tab w:val="clear" w:pos="8296"/>
        </w:tabs>
      </w:pPr>
      <w:r>
        <w:fldChar w:fldCharType="begin"/>
      </w:r>
      <w:r>
        <w:instrText xml:space="preserve"> HYPERLINK \l "_Toc27951" </w:instrText>
      </w:r>
      <w:r>
        <w:fldChar w:fldCharType="separate"/>
      </w:r>
      <w:r>
        <w:rPr>
          <w:rFonts w:hint="eastAsia" w:ascii="黑体" w:eastAsia="黑体"/>
        </w:rPr>
        <w:t xml:space="preserve">4.1 </w:t>
      </w:r>
      <w:r>
        <w:rPr>
          <w:rFonts w:hint="eastAsia"/>
        </w:rPr>
        <w:t>首页</w:t>
      </w:r>
      <w:r>
        <w:tab/>
      </w:r>
      <w:r>
        <w:fldChar w:fldCharType="begin"/>
      </w:r>
      <w:r>
        <w:instrText xml:space="preserve"> PAGEREF _Toc27951 \h </w:instrText>
      </w:r>
      <w:r>
        <w:fldChar w:fldCharType="separate"/>
      </w:r>
      <w:r>
        <w:t>- 9 -</w:t>
      </w:r>
      <w:r>
        <w:fldChar w:fldCharType="end"/>
      </w:r>
      <w:r>
        <w:fldChar w:fldCharType="end"/>
      </w:r>
    </w:p>
    <w:p>
      <w:pPr>
        <w:pStyle w:val="44"/>
        <w:tabs>
          <w:tab w:val="right" w:leader="dot" w:pos="8306"/>
          <w:tab w:val="clear" w:pos="709"/>
          <w:tab w:val="clear" w:pos="8296"/>
        </w:tabs>
      </w:pPr>
      <w:r>
        <w:fldChar w:fldCharType="begin"/>
      </w:r>
      <w:r>
        <w:instrText xml:space="preserve"> HYPERLINK \l "_Toc29284" </w:instrText>
      </w:r>
      <w:r>
        <w:fldChar w:fldCharType="separate"/>
      </w:r>
      <w:r>
        <w:rPr>
          <w:rFonts w:hint="eastAsia" w:ascii="黑体" w:eastAsia="黑体"/>
        </w:rPr>
        <w:t xml:space="preserve">4.2 </w:t>
      </w:r>
      <w:r>
        <w:rPr>
          <w:rFonts w:hint="eastAsia"/>
        </w:rPr>
        <w:t>基础信息</w:t>
      </w:r>
      <w:r>
        <w:tab/>
      </w:r>
      <w:r>
        <w:fldChar w:fldCharType="begin"/>
      </w:r>
      <w:r>
        <w:instrText xml:space="preserve"> PAGEREF _Toc29284 \h </w:instrText>
      </w:r>
      <w:r>
        <w:fldChar w:fldCharType="separate"/>
      </w:r>
      <w:r>
        <w:t>- 9 -</w:t>
      </w:r>
      <w:r>
        <w:fldChar w:fldCharType="end"/>
      </w:r>
      <w:r>
        <w:fldChar w:fldCharType="end"/>
      </w:r>
    </w:p>
    <w:p>
      <w:pPr>
        <w:pStyle w:val="26"/>
        <w:tabs>
          <w:tab w:val="right" w:leader="dot" w:pos="8306"/>
          <w:tab w:val="clear" w:pos="851"/>
          <w:tab w:val="clear" w:pos="8302"/>
        </w:tabs>
      </w:pPr>
      <w:r>
        <w:fldChar w:fldCharType="begin"/>
      </w:r>
      <w:r>
        <w:instrText xml:space="preserve"> HYPERLINK \l "_Toc207" </w:instrText>
      </w:r>
      <w:r>
        <w:fldChar w:fldCharType="separate"/>
      </w:r>
      <w:r>
        <w:rPr>
          <w:rFonts w:hint="eastAsia" w:ascii="黑体" w:eastAsia="黑体"/>
          <w:iCs w:val="0"/>
        </w:rPr>
        <w:t xml:space="preserve">4.2.1 </w:t>
      </w:r>
      <w:r>
        <w:rPr>
          <w:rFonts w:hint="eastAsia"/>
        </w:rPr>
        <w:t>企业信息</w:t>
      </w:r>
      <w:r>
        <w:tab/>
      </w:r>
      <w:r>
        <w:fldChar w:fldCharType="begin"/>
      </w:r>
      <w:r>
        <w:instrText xml:space="preserve"> PAGEREF _Toc207 \h </w:instrText>
      </w:r>
      <w:r>
        <w:fldChar w:fldCharType="separate"/>
      </w:r>
      <w:r>
        <w:t>- 9 -</w:t>
      </w:r>
      <w:r>
        <w:fldChar w:fldCharType="end"/>
      </w:r>
      <w:r>
        <w:fldChar w:fldCharType="end"/>
      </w:r>
    </w:p>
    <w:p>
      <w:pPr>
        <w:pStyle w:val="26"/>
        <w:tabs>
          <w:tab w:val="right" w:leader="dot" w:pos="8306"/>
          <w:tab w:val="clear" w:pos="851"/>
          <w:tab w:val="clear" w:pos="8302"/>
        </w:tabs>
      </w:pPr>
      <w:r>
        <w:fldChar w:fldCharType="begin"/>
      </w:r>
      <w:r>
        <w:instrText xml:space="preserve"> HYPERLINK \l "_Toc19103" </w:instrText>
      </w:r>
      <w:r>
        <w:fldChar w:fldCharType="separate"/>
      </w:r>
      <w:r>
        <w:rPr>
          <w:rFonts w:hint="eastAsia" w:ascii="黑体" w:eastAsia="黑体"/>
          <w:iCs w:val="0"/>
        </w:rPr>
        <w:t xml:space="preserve">4.2.2 </w:t>
      </w:r>
      <w:r>
        <w:rPr>
          <w:rFonts w:hint="eastAsia"/>
        </w:rPr>
        <w:t>车辆信息</w:t>
      </w:r>
      <w:r>
        <w:tab/>
      </w:r>
      <w:r>
        <w:fldChar w:fldCharType="begin"/>
      </w:r>
      <w:r>
        <w:instrText xml:space="preserve"> PAGEREF _Toc19103 \h </w:instrText>
      </w:r>
      <w:r>
        <w:fldChar w:fldCharType="separate"/>
      </w:r>
      <w:r>
        <w:t>- 9 -</w:t>
      </w:r>
      <w:r>
        <w:fldChar w:fldCharType="end"/>
      </w:r>
      <w:r>
        <w:fldChar w:fldCharType="end"/>
      </w:r>
    </w:p>
    <w:p>
      <w:pPr>
        <w:pStyle w:val="26"/>
        <w:tabs>
          <w:tab w:val="right" w:leader="dot" w:pos="8306"/>
          <w:tab w:val="clear" w:pos="851"/>
          <w:tab w:val="clear" w:pos="8302"/>
        </w:tabs>
      </w:pPr>
      <w:r>
        <w:fldChar w:fldCharType="begin"/>
      </w:r>
      <w:r>
        <w:instrText xml:space="preserve"> HYPERLINK \l "_Toc24679" </w:instrText>
      </w:r>
      <w:r>
        <w:fldChar w:fldCharType="separate"/>
      </w:r>
      <w:r>
        <w:rPr>
          <w:rFonts w:hint="eastAsia" w:ascii="黑体" w:eastAsia="黑体"/>
          <w:iCs w:val="0"/>
        </w:rPr>
        <w:t xml:space="preserve">4.2.3 </w:t>
      </w:r>
      <w:r>
        <w:rPr>
          <w:rFonts w:hint="eastAsia"/>
        </w:rPr>
        <w:t>车辆备案受理情况</w:t>
      </w:r>
      <w:r>
        <w:tab/>
      </w:r>
      <w:r>
        <w:fldChar w:fldCharType="begin"/>
      </w:r>
      <w:r>
        <w:instrText xml:space="preserve"> PAGEREF _Toc24679 \h </w:instrText>
      </w:r>
      <w:r>
        <w:fldChar w:fldCharType="separate"/>
      </w:r>
      <w:r>
        <w:t>- 11 -</w:t>
      </w:r>
      <w:r>
        <w:fldChar w:fldCharType="end"/>
      </w:r>
      <w:r>
        <w:fldChar w:fldCharType="end"/>
      </w:r>
    </w:p>
    <w:p>
      <w:pPr>
        <w:pStyle w:val="44"/>
        <w:tabs>
          <w:tab w:val="right" w:leader="dot" w:pos="8306"/>
          <w:tab w:val="clear" w:pos="709"/>
          <w:tab w:val="clear" w:pos="8296"/>
        </w:tabs>
      </w:pPr>
      <w:r>
        <w:fldChar w:fldCharType="begin"/>
      </w:r>
      <w:r>
        <w:instrText xml:space="preserve"> HYPERLINK \l "_Toc3600" </w:instrText>
      </w:r>
      <w:r>
        <w:fldChar w:fldCharType="separate"/>
      </w:r>
      <w:r>
        <w:rPr>
          <w:rFonts w:hint="eastAsia" w:ascii="黑体" w:eastAsia="黑体"/>
        </w:rPr>
        <w:t xml:space="preserve">4.3 </w:t>
      </w:r>
      <w:r>
        <w:rPr>
          <w:rFonts w:hint="eastAsia"/>
        </w:rPr>
        <w:t>企业备案管理</w:t>
      </w:r>
      <w:r>
        <w:tab/>
      </w:r>
      <w:r>
        <w:fldChar w:fldCharType="begin"/>
      </w:r>
      <w:r>
        <w:instrText xml:space="preserve"> PAGEREF _Toc3600 \h </w:instrText>
      </w:r>
      <w:r>
        <w:fldChar w:fldCharType="separate"/>
      </w:r>
      <w:r>
        <w:t>- 11 -</w:t>
      </w:r>
      <w:r>
        <w:fldChar w:fldCharType="end"/>
      </w:r>
      <w:r>
        <w:fldChar w:fldCharType="end"/>
      </w:r>
    </w:p>
    <w:p>
      <w:pPr>
        <w:pStyle w:val="26"/>
        <w:tabs>
          <w:tab w:val="right" w:leader="dot" w:pos="8306"/>
          <w:tab w:val="clear" w:pos="851"/>
          <w:tab w:val="clear" w:pos="8302"/>
        </w:tabs>
      </w:pPr>
      <w:r>
        <w:fldChar w:fldCharType="begin"/>
      </w:r>
      <w:r>
        <w:instrText xml:space="preserve"> HYPERLINK \l "_Toc7683" </w:instrText>
      </w:r>
      <w:r>
        <w:fldChar w:fldCharType="separate"/>
      </w:r>
      <w:r>
        <w:rPr>
          <w:rFonts w:hint="eastAsia" w:ascii="黑体" w:eastAsia="黑体"/>
          <w:iCs w:val="0"/>
        </w:rPr>
        <w:t xml:space="preserve">4.3.1 </w:t>
      </w:r>
      <w:r>
        <w:rPr>
          <w:rFonts w:hint="eastAsia"/>
        </w:rPr>
        <w:t>经营者备案变更</w:t>
      </w:r>
      <w:r>
        <w:tab/>
      </w:r>
      <w:r>
        <w:fldChar w:fldCharType="begin"/>
      </w:r>
      <w:r>
        <w:instrText xml:space="preserve"> PAGEREF _Toc7683 \h </w:instrText>
      </w:r>
      <w:r>
        <w:fldChar w:fldCharType="separate"/>
      </w:r>
      <w:r>
        <w:t>- 11 -</w:t>
      </w:r>
      <w:r>
        <w:fldChar w:fldCharType="end"/>
      </w:r>
      <w:r>
        <w:fldChar w:fldCharType="end"/>
      </w:r>
    </w:p>
    <w:p>
      <w:pPr>
        <w:pStyle w:val="26"/>
        <w:tabs>
          <w:tab w:val="right" w:leader="dot" w:pos="8306"/>
          <w:tab w:val="clear" w:pos="851"/>
          <w:tab w:val="clear" w:pos="8302"/>
        </w:tabs>
      </w:pPr>
      <w:r>
        <w:fldChar w:fldCharType="begin"/>
      </w:r>
      <w:r>
        <w:instrText xml:space="preserve"> HYPERLINK \l "_Toc12689" </w:instrText>
      </w:r>
      <w:r>
        <w:fldChar w:fldCharType="separate"/>
      </w:r>
      <w:r>
        <w:rPr>
          <w:rFonts w:hint="eastAsia" w:ascii="黑体" w:eastAsia="黑体"/>
          <w:iCs w:val="0"/>
        </w:rPr>
        <w:t xml:space="preserve">4.3.2 </w:t>
      </w:r>
      <w:r>
        <w:rPr>
          <w:rFonts w:hint="eastAsia"/>
        </w:rPr>
        <w:t>暂停经营备案</w:t>
      </w:r>
      <w:r>
        <w:tab/>
      </w:r>
      <w:r>
        <w:fldChar w:fldCharType="begin"/>
      </w:r>
      <w:r>
        <w:instrText xml:space="preserve"> PAGEREF _Toc12689 \h </w:instrText>
      </w:r>
      <w:r>
        <w:fldChar w:fldCharType="separate"/>
      </w:r>
      <w:r>
        <w:t>- 11 -</w:t>
      </w:r>
      <w:r>
        <w:fldChar w:fldCharType="end"/>
      </w:r>
      <w:r>
        <w:fldChar w:fldCharType="end"/>
      </w:r>
    </w:p>
    <w:p>
      <w:pPr>
        <w:pStyle w:val="26"/>
        <w:tabs>
          <w:tab w:val="right" w:leader="dot" w:pos="8306"/>
          <w:tab w:val="clear" w:pos="851"/>
          <w:tab w:val="clear" w:pos="8302"/>
        </w:tabs>
      </w:pPr>
      <w:r>
        <w:fldChar w:fldCharType="begin"/>
      </w:r>
      <w:r>
        <w:instrText xml:space="preserve"> HYPERLINK \l "_Toc16933" </w:instrText>
      </w:r>
      <w:r>
        <w:fldChar w:fldCharType="separate"/>
      </w:r>
      <w:r>
        <w:rPr>
          <w:rFonts w:hint="eastAsia" w:ascii="黑体" w:eastAsia="黑体"/>
          <w:iCs w:val="0"/>
        </w:rPr>
        <w:t xml:space="preserve">4.3.3 </w:t>
      </w:r>
      <w:r>
        <w:rPr>
          <w:rFonts w:hint="eastAsia"/>
        </w:rPr>
        <w:t>恢复经营备案</w:t>
      </w:r>
      <w:r>
        <w:tab/>
      </w:r>
      <w:r>
        <w:fldChar w:fldCharType="begin"/>
      </w:r>
      <w:r>
        <w:instrText xml:space="preserve"> PAGEREF _Toc16933 \h </w:instrText>
      </w:r>
      <w:r>
        <w:fldChar w:fldCharType="separate"/>
      </w:r>
      <w:r>
        <w:t>- 11 -</w:t>
      </w:r>
      <w:r>
        <w:fldChar w:fldCharType="end"/>
      </w:r>
      <w:r>
        <w:fldChar w:fldCharType="end"/>
      </w:r>
    </w:p>
    <w:p>
      <w:pPr>
        <w:pStyle w:val="26"/>
        <w:tabs>
          <w:tab w:val="right" w:leader="dot" w:pos="8306"/>
          <w:tab w:val="clear" w:pos="851"/>
          <w:tab w:val="clear" w:pos="8302"/>
        </w:tabs>
      </w:pPr>
      <w:r>
        <w:fldChar w:fldCharType="begin"/>
      </w:r>
      <w:r>
        <w:instrText xml:space="preserve"> HYPERLINK \l "_Toc11876" </w:instrText>
      </w:r>
      <w:r>
        <w:fldChar w:fldCharType="separate"/>
      </w:r>
      <w:r>
        <w:rPr>
          <w:rFonts w:hint="eastAsia" w:ascii="黑体" w:eastAsia="黑体"/>
          <w:iCs w:val="0"/>
        </w:rPr>
        <w:t xml:space="preserve">4.3.4 </w:t>
      </w:r>
      <w:r>
        <w:rPr>
          <w:rFonts w:hint="eastAsia"/>
        </w:rPr>
        <w:t>终止经营备案</w:t>
      </w:r>
      <w:r>
        <w:tab/>
      </w:r>
      <w:r>
        <w:fldChar w:fldCharType="begin"/>
      </w:r>
      <w:r>
        <w:instrText xml:space="preserve"> PAGEREF _Toc11876 \h </w:instrText>
      </w:r>
      <w:r>
        <w:fldChar w:fldCharType="separate"/>
      </w:r>
      <w:r>
        <w:t>- 12 -</w:t>
      </w:r>
      <w:r>
        <w:fldChar w:fldCharType="end"/>
      </w:r>
      <w:r>
        <w:fldChar w:fldCharType="end"/>
      </w:r>
    </w:p>
    <w:p>
      <w:pPr>
        <w:pStyle w:val="44"/>
        <w:tabs>
          <w:tab w:val="right" w:leader="dot" w:pos="8306"/>
          <w:tab w:val="clear" w:pos="709"/>
          <w:tab w:val="clear" w:pos="8296"/>
        </w:tabs>
      </w:pPr>
      <w:r>
        <w:fldChar w:fldCharType="begin"/>
      </w:r>
      <w:r>
        <w:instrText xml:space="preserve"> HYPERLINK \l "_Toc20643" </w:instrText>
      </w:r>
      <w:r>
        <w:fldChar w:fldCharType="separate"/>
      </w:r>
      <w:r>
        <w:rPr>
          <w:rFonts w:hint="eastAsia" w:ascii="黑体" w:eastAsia="黑体"/>
        </w:rPr>
        <w:t xml:space="preserve">4.4 </w:t>
      </w:r>
      <w:r>
        <w:rPr>
          <w:rFonts w:hint="eastAsia"/>
        </w:rPr>
        <w:t>车辆备案管理</w:t>
      </w:r>
      <w:r>
        <w:tab/>
      </w:r>
      <w:r>
        <w:fldChar w:fldCharType="begin"/>
      </w:r>
      <w:r>
        <w:instrText xml:space="preserve"> PAGEREF _Toc20643 \h </w:instrText>
      </w:r>
      <w:r>
        <w:fldChar w:fldCharType="separate"/>
      </w:r>
      <w:r>
        <w:t>- 12 -</w:t>
      </w:r>
      <w:r>
        <w:fldChar w:fldCharType="end"/>
      </w:r>
      <w:r>
        <w:fldChar w:fldCharType="end"/>
      </w:r>
    </w:p>
    <w:p>
      <w:pPr>
        <w:pStyle w:val="26"/>
        <w:tabs>
          <w:tab w:val="right" w:leader="dot" w:pos="8306"/>
          <w:tab w:val="clear" w:pos="851"/>
          <w:tab w:val="clear" w:pos="8302"/>
        </w:tabs>
      </w:pPr>
      <w:r>
        <w:fldChar w:fldCharType="begin"/>
      </w:r>
      <w:r>
        <w:instrText xml:space="preserve"> HYPERLINK \l "_Toc12831" </w:instrText>
      </w:r>
      <w:r>
        <w:fldChar w:fldCharType="separate"/>
      </w:r>
      <w:r>
        <w:rPr>
          <w:rFonts w:hint="eastAsia" w:ascii="黑体" w:eastAsia="黑体"/>
          <w:iCs w:val="0"/>
        </w:rPr>
        <w:t xml:space="preserve">4.4.1 </w:t>
      </w:r>
      <w:r>
        <w:rPr>
          <w:rFonts w:hint="eastAsia"/>
        </w:rPr>
        <w:t>车辆备案登记</w:t>
      </w:r>
      <w:r>
        <w:tab/>
      </w:r>
      <w:r>
        <w:fldChar w:fldCharType="begin"/>
      </w:r>
      <w:r>
        <w:instrText xml:space="preserve"> PAGEREF _Toc12831 \h </w:instrText>
      </w:r>
      <w:r>
        <w:fldChar w:fldCharType="separate"/>
      </w:r>
      <w:r>
        <w:t>- 12 -</w:t>
      </w:r>
      <w:r>
        <w:fldChar w:fldCharType="end"/>
      </w:r>
      <w:r>
        <w:fldChar w:fldCharType="end"/>
      </w:r>
    </w:p>
    <w:p>
      <w:pPr>
        <w:pStyle w:val="26"/>
        <w:tabs>
          <w:tab w:val="right" w:leader="dot" w:pos="8306"/>
          <w:tab w:val="clear" w:pos="851"/>
          <w:tab w:val="clear" w:pos="8302"/>
        </w:tabs>
      </w:pPr>
      <w:r>
        <w:fldChar w:fldCharType="begin"/>
      </w:r>
      <w:r>
        <w:instrText xml:space="preserve"> HYPERLINK \l "_Toc32117" </w:instrText>
      </w:r>
      <w:r>
        <w:fldChar w:fldCharType="separate"/>
      </w:r>
      <w:r>
        <w:rPr>
          <w:rFonts w:hint="eastAsia" w:ascii="黑体" w:eastAsia="黑体"/>
          <w:iCs w:val="0"/>
        </w:rPr>
        <w:t xml:space="preserve">4.4.2 </w:t>
      </w:r>
      <w:r>
        <w:rPr>
          <w:rFonts w:hint="eastAsia"/>
        </w:rPr>
        <w:t>车辆变更备案</w:t>
      </w:r>
      <w:r>
        <w:tab/>
      </w:r>
      <w:r>
        <w:fldChar w:fldCharType="begin"/>
      </w:r>
      <w:r>
        <w:instrText xml:space="preserve"> PAGEREF _Toc32117 \h </w:instrText>
      </w:r>
      <w:r>
        <w:fldChar w:fldCharType="separate"/>
      </w:r>
      <w:r>
        <w:t>- 12 -</w:t>
      </w:r>
      <w:r>
        <w:fldChar w:fldCharType="end"/>
      </w:r>
      <w:r>
        <w:fldChar w:fldCharType="end"/>
      </w:r>
    </w:p>
    <w:p>
      <w:pPr>
        <w:pStyle w:val="26"/>
        <w:tabs>
          <w:tab w:val="right" w:leader="dot" w:pos="8306"/>
          <w:tab w:val="clear" w:pos="851"/>
          <w:tab w:val="clear" w:pos="8302"/>
        </w:tabs>
      </w:pPr>
      <w:r>
        <w:fldChar w:fldCharType="begin"/>
      </w:r>
      <w:r>
        <w:instrText xml:space="preserve"> HYPERLINK \l "_Toc12995" </w:instrText>
      </w:r>
      <w:r>
        <w:fldChar w:fldCharType="separate"/>
      </w:r>
      <w:r>
        <w:rPr>
          <w:rFonts w:hint="eastAsia" w:ascii="黑体" w:eastAsia="黑体"/>
          <w:iCs w:val="0"/>
        </w:rPr>
        <w:t xml:space="preserve">4.4.3 </w:t>
      </w:r>
      <w:r>
        <w:rPr>
          <w:rFonts w:hint="eastAsia"/>
        </w:rPr>
        <w:t>车辆暂停经营备案</w:t>
      </w:r>
      <w:r>
        <w:tab/>
      </w:r>
      <w:r>
        <w:fldChar w:fldCharType="begin"/>
      </w:r>
      <w:r>
        <w:instrText xml:space="preserve"> PAGEREF _Toc12995 \h </w:instrText>
      </w:r>
      <w:r>
        <w:fldChar w:fldCharType="separate"/>
      </w:r>
      <w:r>
        <w:t>- 13 -</w:t>
      </w:r>
      <w:r>
        <w:fldChar w:fldCharType="end"/>
      </w:r>
      <w:r>
        <w:fldChar w:fldCharType="end"/>
      </w:r>
    </w:p>
    <w:p>
      <w:pPr>
        <w:pStyle w:val="26"/>
        <w:tabs>
          <w:tab w:val="right" w:leader="dot" w:pos="8306"/>
          <w:tab w:val="clear" w:pos="851"/>
          <w:tab w:val="clear" w:pos="8302"/>
        </w:tabs>
      </w:pPr>
      <w:r>
        <w:fldChar w:fldCharType="begin"/>
      </w:r>
      <w:r>
        <w:instrText xml:space="preserve"> HYPERLINK \l "_Toc22739" </w:instrText>
      </w:r>
      <w:r>
        <w:fldChar w:fldCharType="separate"/>
      </w:r>
      <w:r>
        <w:rPr>
          <w:rFonts w:hint="eastAsia" w:ascii="黑体" w:eastAsia="黑体"/>
          <w:iCs w:val="0"/>
        </w:rPr>
        <w:t xml:space="preserve">4.4.4 </w:t>
      </w:r>
      <w:r>
        <w:rPr>
          <w:rFonts w:hint="eastAsia"/>
        </w:rPr>
        <w:t>车辆恢复经营备案</w:t>
      </w:r>
      <w:r>
        <w:tab/>
      </w:r>
      <w:r>
        <w:fldChar w:fldCharType="begin"/>
      </w:r>
      <w:r>
        <w:instrText xml:space="preserve"> PAGEREF _Toc22739 \h </w:instrText>
      </w:r>
      <w:r>
        <w:fldChar w:fldCharType="separate"/>
      </w:r>
      <w:r>
        <w:t>- 13 -</w:t>
      </w:r>
      <w:r>
        <w:fldChar w:fldCharType="end"/>
      </w:r>
      <w:r>
        <w:fldChar w:fldCharType="end"/>
      </w:r>
    </w:p>
    <w:p>
      <w:pPr>
        <w:pStyle w:val="26"/>
        <w:tabs>
          <w:tab w:val="right" w:leader="dot" w:pos="8306"/>
          <w:tab w:val="clear" w:pos="851"/>
          <w:tab w:val="clear" w:pos="8302"/>
        </w:tabs>
      </w:pPr>
      <w:r>
        <w:fldChar w:fldCharType="begin"/>
      </w:r>
      <w:r>
        <w:instrText xml:space="preserve"> HYPERLINK \l "_Toc12519" </w:instrText>
      </w:r>
      <w:r>
        <w:fldChar w:fldCharType="separate"/>
      </w:r>
      <w:r>
        <w:rPr>
          <w:rFonts w:hint="eastAsia" w:ascii="黑体" w:eastAsia="黑体"/>
          <w:iCs w:val="0"/>
        </w:rPr>
        <w:t xml:space="preserve">4.4.5 </w:t>
      </w:r>
      <w:r>
        <w:rPr>
          <w:rFonts w:hint="eastAsia"/>
        </w:rPr>
        <w:t>车辆终止经营备案</w:t>
      </w:r>
      <w:r>
        <w:tab/>
      </w:r>
      <w:r>
        <w:fldChar w:fldCharType="begin"/>
      </w:r>
      <w:r>
        <w:instrText xml:space="preserve"> PAGEREF _Toc12519 \h </w:instrText>
      </w:r>
      <w:r>
        <w:fldChar w:fldCharType="separate"/>
      </w:r>
      <w:r>
        <w:t>- 13 -</w:t>
      </w:r>
      <w:r>
        <w:fldChar w:fldCharType="end"/>
      </w:r>
      <w:r>
        <w:fldChar w:fldCharType="end"/>
      </w:r>
    </w:p>
    <w:p>
      <w:pPr>
        <w:pStyle w:val="26"/>
        <w:tabs>
          <w:tab w:val="right" w:leader="dot" w:pos="8306"/>
          <w:tab w:val="clear" w:pos="851"/>
          <w:tab w:val="clear" w:pos="8302"/>
        </w:tabs>
      </w:pPr>
      <w:r>
        <w:fldChar w:fldCharType="begin"/>
      </w:r>
      <w:r>
        <w:instrText xml:space="preserve"> HYPERLINK \l "_Toc13648" </w:instrText>
      </w:r>
      <w:r>
        <w:fldChar w:fldCharType="separate"/>
      </w:r>
      <w:r>
        <w:rPr>
          <w:rFonts w:hint="eastAsia" w:ascii="黑体" w:eastAsia="黑体"/>
          <w:iCs w:val="0"/>
        </w:rPr>
        <w:t xml:space="preserve">4.4.6 </w:t>
      </w:r>
      <w:r>
        <w:rPr>
          <w:rFonts w:hint="eastAsia"/>
        </w:rPr>
        <w:t>车辆报废备案</w:t>
      </w:r>
      <w:r>
        <w:tab/>
      </w:r>
      <w:r>
        <w:fldChar w:fldCharType="begin"/>
      </w:r>
      <w:r>
        <w:instrText xml:space="preserve"> PAGEREF _Toc13648 \h </w:instrText>
      </w:r>
      <w:r>
        <w:fldChar w:fldCharType="separate"/>
      </w:r>
      <w:r>
        <w:t>- 13 -</w:t>
      </w:r>
      <w:r>
        <w:fldChar w:fldCharType="end"/>
      </w:r>
      <w:r>
        <w:fldChar w:fldCharType="end"/>
      </w:r>
    </w:p>
    <w:p>
      <w:pPr>
        <w:pStyle w:val="44"/>
        <w:tabs>
          <w:tab w:val="right" w:leader="dot" w:pos="8306"/>
          <w:tab w:val="clear" w:pos="709"/>
          <w:tab w:val="clear" w:pos="8296"/>
        </w:tabs>
      </w:pPr>
      <w:r>
        <w:fldChar w:fldCharType="begin"/>
      </w:r>
      <w:r>
        <w:instrText xml:space="preserve"> HYPERLINK \l "_Toc32730" </w:instrText>
      </w:r>
      <w:r>
        <w:fldChar w:fldCharType="separate"/>
      </w:r>
      <w:r>
        <w:rPr>
          <w:rFonts w:hint="eastAsia" w:ascii="黑体" w:eastAsia="黑体"/>
        </w:rPr>
        <w:t xml:space="preserve">4.5 </w:t>
      </w:r>
      <w:r>
        <w:rPr>
          <w:rFonts w:hint="eastAsia"/>
        </w:rPr>
        <w:t>系统管理</w:t>
      </w:r>
      <w:r>
        <w:tab/>
      </w:r>
      <w:r>
        <w:fldChar w:fldCharType="begin"/>
      </w:r>
      <w:r>
        <w:instrText xml:space="preserve"> PAGEREF _Toc32730 \h </w:instrText>
      </w:r>
      <w:r>
        <w:fldChar w:fldCharType="separate"/>
      </w:r>
      <w:r>
        <w:t>- 14 -</w:t>
      </w:r>
      <w:r>
        <w:fldChar w:fldCharType="end"/>
      </w:r>
      <w:r>
        <w:fldChar w:fldCharType="end"/>
      </w:r>
    </w:p>
    <w:p>
      <w:pPr>
        <w:pStyle w:val="26"/>
        <w:tabs>
          <w:tab w:val="right" w:leader="dot" w:pos="8306"/>
          <w:tab w:val="clear" w:pos="851"/>
          <w:tab w:val="clear" w:pos="8302"/>
        </w:tabs>
      </w:pPr>
      <w:r>
        <w:fldChar w:fldCharType="begin"/>
      </w:r>
      <w:r>
        <w:instrText xml:space="preserve"> HYPERLINK \l "_Toc24540" </w:instrText>
      </w:r>
      <w:r>
        <w:fldChar w:fldCharType="separate"/>
      </w:r>
      <w:r>
        <w:rPr>
          <w:rFonts w:hint="eastAsia" w:ascii="黑体" w:eastAsia="黑体"/>
          <w:iCs w:val="0"/>
        </w:rPr>
        <w:t xml:space="preserve">4.5.1 </w:t>
      </w:r>
      <w:r>
        <w:rPr>
          <w:rFonts w:hint="eastAsia"/>
        </w:rPr>
        <w:t>用户管理</w:t>
      </w:r>
      <w:r>
        <w:tab/>
      </w:r>
      <w:r>
        <w:fldChar w:fldCharType="begin"/>
      </w:r>
      <w:r>
        <w:instrText xml:space="preserve"> PAGEREF _Toc24540 \h </w:instrText>
      </w:r>
      <w:r>
        <w:fldChar w:fldCharType="separate"/>
      </w:r>
      <w:r>
        <w:t>- 14 -</w:t>
      </w:r>
      <w:r>
        <w:fldChar w:fldCharType="end"/>
      </w:r>
      <w:r>
        <w:fldChar w:fldCharType="end"/>
      </w:r>
    </w:p>
    <w:p>
      <w:pPr>
        <w:pStyle w:val="26"/>
        <w:tabs>
          <w:tab w:val="right" w:leader="dot" w:pos="8306"/>
          <w:tab w:val="clear" w:pos="851"/>
          <w:tab w:val="clear" w:pos="8302"/>
        </w:tabs>
      </w:pPr>
      <w:r>
        <w:fldChar w:fldCharType="begin"/>
      </w:r>
      <w:r>
        <w:instrText xml:space="preserve"> HYPERLINK \l "_Toc27684" </w:instrText>
      </w:r>
      <w:r>
        <w:fldChar w:fldCharType="separate"/>
      </w:r>
      <w:r>
        <w:rPr>
          <w:rFonts w:hint="eastAsia" w:ascii="黑体" w:eastAsia="黑体"/>
          <w:iCs w:val="0"/>
        </w:rPr>
        <w:t xml:space="preserve">4.5.2 </w:t>
      </w:r>
      <w:r>
        <w:rPr>
          <w:rFonts w:hint="eastAsia"/>
        </w:rPr>
        <w:t>角色管理</w:t>
      </w:r>
      <w:r>
        <w:tab/>
      </w:r>
      <w:r>
        <w:fldChar w:fldCharType="begin"/>
      </w:r>
      <w:r>
        <w:instrText xml:space="preserve"> PAGEREF _Toc27684 \h </w:instrText>
      </w:r>
      <w:r>
        <w:fldChar w:fldCharType="separate"/>
      </w:r>
      <w:r>
        <w:t>- 14 -</w:t>
      </w:r>
      <w:r>
        <w:fldChar w:fldCharType="end"/>
      </w:r>
      <w:r>
        <w:fldChar w:fldCharType="end"/>
      </w:r>
    </w:p>
    <w:p>
      <w:pPr>
        <w:ind w:firstLine="480"/>
      </w:pPr>
      <w:r>
        <w:rPr>
          <w:rFonts w:ascii="Calibri" w:hAnsi="Calibri" w:eastAsia="宋体" w:cs="Calibri"/>
          <w:bCs/>
          <w:caps/>
          <w:szCs w:val="20"/>
        </w:rPr>
        <w:fldChar w:fldCharType="end"/>
      </w:r>
    </w:p>
    <w:p>
      <w:pPr>
        <w:pStyle w:val="2"/>
      </w:pPr>
      <w:bookmarkStart w:id="0" w:name="_Toc5123"/>
      <w:r>
        <w:rPr>
          <w:rFonts w:hint="eastAsia"/>
        </w:rPr>
        <w:t>引言</w:t>
      </w:r>
      <w:bookmarkEnd w:id="0"/>
    </w:p>
    <w:p>
      <w:pPr>
        <w:ind w:firstLine="0" w:firstLineChars="0"/>
      </w:pPr>
    </w:p>
    <w:p>
      <w:pPr>
        <w:pStyle w:val="3"/>
      </w:pPr>
      <w:bookmarkStart w:id="1" w:name="_Toc3198"/>
      <w:r>
        <w:rPr>
          <w:rFonts w:hint="eastAsia"/>
        </w:rPr>
        <w:t>编写目的</w:t>
      </w:r>
      <w:bookmarkEnd w:id="1"/>
    </w:p>
    <w:p>
      <w:pPr>
        <w:ind w:firstLine="480"/>
      </w:pPr>
      <w:r>
        <w:rPr>
          <w:rFonts w:hint="eastAsia"/>
        </w:rPr>
        <w:t>针对</w:t>
      </w:r>
      <w:r>
        <w:rPr>
          <w:rFonts w:hint="eastAsia" w:ascii="仿宋" w:hAnsi="仿宋" w:cs="仿宋"/>
          <w:bCs/>
        </w:rPr>
        <w:t>广东省小微型客车租赁备案信息服务系统</w:t>
      </w:r>
      <w:r>
        <w:rPr>
          <w:rFonts w:hint="eastAsia"/>
        </w:rPr>
        <w:t>（简称：</w:t>
      </w:r>
      <w:r>
        <w:rPr>
          <w:rFonts w:hint="eastAsia" w:ascii="仿宋" w:hAnsi="仿宋" w:cs="仿宋"/>
          <w:bCs/>
        </w:rPr>
        <w:t>小微型客车租赁备案信息服务</w:t>
      </w:r>
      <w:r>
        <w:rPr>
          <w:rFonts w:hint="eastAsia"/>
        </w:rPr>
        <w:t>）的使用方法进行简要说明，用户可以参照本手册在系统平台中进行网上办公的各种操作。</w:t>
      </w:r>
    </w:p>
    <w:p>
      <w:pPr>
        <w:pStyle w:val="3"/>
      </w:pPr>
      <w:bookmarkStart w:id="2" w:name="_Toc3572"/>
      <w:r>
        <w:rPr>
          <w:rFonts w:hint="eastAsia"/>
        </w:rPr>
        <w:t>阅读对象</w:t>
      </w:r>
      <w:bookmarkEnd w:id="2"/>
    </w:p>
    <w:p>
      <w:pPr>
        <w:ind w:firstLine="480"/>
      </w:pPr>
      <w:r>
        <w:rPr>
          <w:rFonts w:hint="eastAsia" w:ascii="仿宋" w:hAnsi="仿宋" w:cs="仿宋"/>
          <w:bCs/>
        </w:rPr>
        <w:t>广东省小微型客车租赁经营企业用户</w:t>
      </w:r>
      <w:r>
        <w:rPr>
          <w:rFonts w:hint="eastAsia"/>
        </w:rPr>
        <w:t>。</w:t>
      </w:r>
    </w:p>
    <w:p>
      <w:pPr>
        <w:ind w:firstLine="0" w:firstLineChars="0"/>
      </w:pPr>
    </w:p>
    <w:p>
      <w:pPr>
        <w:pStyle w:val="2"/>
      </w:pPr>
      <w:bookmarkStart w:id="3" w:name="_Toc31503"/>
      <w:r>
        <w:rPr>
          <w:rFonts w:hint="eastAsia"/>
        </w:rPr>
        <w:t>公众功能</w:t>
      </w:r>
      <w:bookmarkEnd w:id="3"/>
    </w:p>
    <w:p>
      <w:pPr>
        <w:ind w:firstLine="480"/>
      </w:pPr>
      <w:r>
        <w:rPr>
          <w:rFonts w:hint="eastAsia" w:ascii="仿宋" w:hAnsi="仿宋" w:cs="仿宋"/>
          <w:bCs/>
        </w:rPr>
        <w:t>广东省小微型客车租赁备案信息服务系统</w:t>
      </w:r>
      <w:r>
        <w:rPr>
          <w:rFonts w:hint="eastAsia"/>
        </w:rPr>
        <w:t>的公众访问地址：http://121.33.200.107:16004/mini-owner</w:t>
      </w:r>
    </w:p>
    <w:p>
      <w:pPr>
        <w:ind w:firstLine="480"/>
      </w:pPr>
      <w:r>
        <w:rPr>
          <w:rFonts w:hint="eastAsia"/>
        </w:rPr>
        <w:t>底部栏目的四个功能供未有企业账户的用户使用，企业在可直接通过企业备案申请功能进行网上备案登记，如下图</w:t>
      </w:r>
      <w:r>
        <w:rPr>
          <w:rFonts w:hint="eastAsia" w:ascii="仿宋" w:hAnsi="仿宋" w:cs="仿宋"/>
        </w:rPr>
        <w:t>1</w:t>
      </w:r>
      <w:r>
        <w:rPr>
          <w:rFonts w:hint="eastAsia"/>
        </w:rPr>
        <w:t>所示：</w:t>
      </w:r>
    </w:p>
    <w:p>
      <w:pPr>
        <w:widowControl/>
        <w:ind w:firstLine="480"/>
        <w:rPr>
          <w:rFonts w:ascii="宋体" w:hAnsi="宋体" w:eastAsia="宋体" w:cs="宋体"/>
          <w:kern w:val="0"/>
        </w:rPr>
      </w:pPr>
      <w:r>
        <w:rPr>
          <w:rFonts w:ascii="宋体" w:hAnsi="宋体" w:eastAsia="宋体" w:cs="宋体"/>
          <w:kern w:val="0"/>
        </w:rPr>
        <w:pict>
          <v:shape id="_x0000_i1025" o:spt="75" type="#_x0000_t75" style="height:159.75pt;width:391.5pt;" filled="f" o:preferrelative="t" stroked="f" coordsize="21600,21600">
            <v:path/>
            <v:fill on="f" focussize="0,0"/>
            <v:stroke on="f" joinstyle="miter"/>
            <v:imagedata r:id="rId14" o:title=""/>
            <o:lock v:ext="edit" aspectratio="t"/>
            <w10:wrap type="none"/>
            <w10:anchorlock/>
          </v:shape>
        </w:pict>
      </w:r>
    </w:p>
    <w:p>
      <w:pPr>
        <w:widowControl/>
        <w:ind w:firstLine="480"/>
        <w:jc w:val="center"/>
        <w:rPr>
          <w:rFonts w:ascii="宋体" w:hAnsi="宋体" w:cs="宋体"/>
          <w:kern w:val="0"/>
        </w:rPr>
      </w:pPr>
      <w:r>
        <w:rPr>
          <w:rFonts w:hint="eastAsia" w:ascii="仿宋" w:hAnsi="仿宋" w:cs="仿宋"/>
          <w:lang w:val="zh-CN"/>
        </w:rPr>
        <w:t>图</w:t>
      </w:r>
      <w:r>
        <w:rPr>
          <w:rFonts w:hint="eastAsia" w:ascii="仿宋" w:hAnsi="仿宋" w:cs="仿宋"/>
        </w:rPr>
        <w:t>1</w:t>
      </w:r>
      <w:r>
        <w:rPr>
          <w:rFonts w:hint="eastAsia" w:ascii="仿宋" w:hAnsi="仿宋" w:cs="仿宋"/>
          <w:lang w:val="zh-CN"/>
        </w:rPr>
        <w:t>：</w:t>
      </w:r>
      <w:r>
        <w:rPr>
          <w:rFonts w:hint="eastAsia" w:ascii="仿宋" w:hAnsi="仿宋" w:cs="仿宋"/>
        </w:rPr>
        <w:t>首页</w:t>
      </w:r>
    </w:p>
    <w:p>
      <w:pPr>
        <w:pStyle w:val="3"/>
      </w:pPr>
      <w:bookmarkStart w:id="4" w:name="_Toc2235"/>
      <w:r>
        <w:rPr>
          <w:rFonts w:hint="eastAsia"/>
        </w:rPr>
        <w:t>备案企业信息查询</w:t>
      </w:r>
      <w:bookmarkEnd w:id="4"/>
    </w:p>
    <w:p>
      <w:pPr>
        <w:ind w:firstLine="480"/>
      </w:pPr>
      <w:r>
        <w:rPr>
          <w:rFonts w:hint="eastAsia"/>
        </w:rPr>
        <w:t>输入企业的完整名称，或者企业的统一社会信用代码，输入验证码，点击搜索按钮进行查询。</w:t>
      </w:r>
    </w:p>
    <w:p>
      <w:pPr>
        <w:ind w:firstLine="480"/>
      </w:pPr>
      <w:r>
        <w:rPr>
          <w:rFonts w:hint="eastAsia"/>
        </w:rPr>
        <w:t>如果验证码看不清，可以点击验证码图片或者看不清提示，系统重刷一个验证码。</w:t>
      </w:r>
    </w:p>
    <w:p>
      <w:pPr>
        <w:ind w:firstLine="480"/>
      </w:pPr>
      <w:r>
        <w:rPr>
          <w:rFonts w:hint="eastAsia"/>
        </w:rPr>
        <w:t>如果输入信息没有找到相应的备案企业，系统提示没有找到备案企业。</w:t>
      </w:r>
    </w:p>
    <w:p>
      <w:pPr>
        <w:ind w:firstLine="480"/>
      </w:pPr>
      <w:r>
        <w:rPr>
          <w:rFonts w:hint="eastAsia"/>
        </w:rPr>
        <w:t>找到的匹配企业信息，将展示企业备案的内容，以及企业的经营场所。</w:t>
      </w:r>
    </w:p>
    <w:p>
      <w:pPr>
        <w:ind w:firstLine="480"/>
      </w:pPr>
      <w:r>
        <w:rPr>
          <w:rFonts w:hint="eastAsia"/>
        </w:rPr>
        <w:t>社会公众可以查询备案企业的信息，企业用户也可通过此功能查验本公司是否有备案，如下图</w:t>
      </w:r>
      <w:r>
        <w:rPr>
          <w:rFonts w:hint="eastAsia" w:ascii="仿宋" w:hAnsi="仿宋" w:cs="仿宋"/>
        </w:rPr>
        <w:t>2-1</w:t>
      </w:r>
      <w:r>
        <w:rPr>
          <w:rFonts w:hint="eastAsia"/>
        </w:rPr>
        <w:t>所示：</w:t>
      </w:r>
    </w:p>
    <w:p>
      <w:pPr>
        <w:ind w:firstLine="0" w:firstLineChars="0"/>
        <w:jc w:val="center"/>
      </w:pPr>
      <w:r>
        <w:rPr>
          <w:rFonts w:ascii="宋体" w:hAnsi="宋体" w:eastAsia="宋体" w:cs="宋体"/>
        </w:rPr>
        <w:pict>
          <v:shape id="_x0000_i1026" o:spt="75" type="#_x0000_t75" style="height:114pt;width:342.75pt;" filled="f" o:preferrelative="t" stroked="f" coordsize="21600,21600">
            <v:path/>
            <v:fill on="f" focussize="0,0"/>
            <v:stroke on="f" joinstyle="miter"/>
            <v:imagedata r:id="rId15" o:title=""/>
            <o:lock v:ext="edit" aspectratio="t"/>
            <w10:wrap type="none"/>
            <w10:anchorlock/>
          </v:shape>
        </w:pict>
      </w:r>
    </w:p>
    <w:p>
      <w:pPr>
        <w:ind w:firstLine="0" w:firstLineChars="0"/>
        <w:jc w:val="center"/>
      </w:pPr>
      <w:r>
        <w:rPr>
          <w:rFonts w:hint="eastAsia" w:ascii="宋体"/>
        </w:rPr>
        <w:t>图2-1：备案企业信息查询</w:t>
      </w:r>
    </w:p>
    <w:p>
      <w:pPr>
        <w:pStyle w:val="3"/>
      </w:pPr>
      <w:bookmarkStart w:id="5" w:name="_Toc9326"/>
      <w:r>
        <w:rPr>
          <w:rFonts w:hint="eastAsia"/>
        </w:rPr>
        <w:t>备案车辆信息查询</w:t>
      </w:r>
      <w:bookmarkEnd w:id="5"/>
    </w:p>
    <w:p>
      <w:pPr>
        <w:ind w:firstLine="480"/>
      </w:pPr>
      <w:r>
        <w:rPr>
          <w:rFonts w:hint="eastAsia"/>
        </w:rPr>
        <w:t>输入车牌号，输入验证码，点击搜索按钮进行查询。</w:t>
      </w:r>
    </w:p>
    <w:p>
      <w:pPr>
        <w:ind w:firstLine="480"/>
      </w:pPr>
      <w:r>
        <w:rPr>
          <w:rFonts w:hint="eastAsia"/>
        </w:rPr>
        <w:t>如果验证码看不清，可以点击验证码图片或者看不清提示，系统重刷一个验证码。</w:t>
      </w:r>
    </w:p>
    <w:p>
      <w:pPr>
        <w:ind w:firstLine="480"/>
      </w:pPr>
      <w:r>
        <w:rPr>
          <w:rFonts w:hint="eastAsia"/>
        </w:rPr>
        <w:t>如果输入信息没有找到相应的备案车辆，系统提示没有找到备案车辆。</w:t>
      </w:r>
    </w:p>
    <w:p>
      <w:pPr>
        <w:ind w:firstLine="480"/>
      </w:pPr>
      <w:r>
        <w:rPr>
          <w:rFonts w:hint="eastAsia"/>
        </w:rPr>
        <w:t>找到的匹配车辆信息，将展示车辆备案的内容，车辆所属的企业。如需要查询企业的进一步信息，可通过备案企业信息查询，通过车辆所属的企业信息进行查询，如下图</w:t>
      </w:r>
      <w:r>
        <w:rPr>
          <w:rFonts w:hint="eastAsia" w:ascii="仿宋" w:hAnsi="仿宋" w:cs="仿宋"/>
        </w:rPr>
        <w:t>2-2</w:t>
      </w:r>
      <w:r>
        <w:rPr>
          <w:rFonts w:hint="eastAsia"/>
        </w:rPr>
        <w:t>所示：</w:t>
      </w:r>
    </w:p>
    <w:p>
      <w:pPr>
        <w:ind w:firstLine="0" w:firstLineChars="0"/>
      </w:pPr>
      <w:r>
        <w:pict>
          <v:shape id="_x0000_i1027" o:spt="75" type="#_x0000_t75" style="height:129.75pt;width:414.75pt;" filled="f" o:preferrelative="t" stroked="f" coordsize="21600,21600">
            <v:path/>
            <v:fill on="f" focussize="0,0"/>
            <v:stroke on="f" joinstyle="miter"/>
            <v:imagedata r:id="rId16" o:title=""/>
            <o:lock v:ext="edit" aspectratio="t"/>
            <w10:wrap type="none"/>
            <w10:anchorlock/>
          </v:shape>
        </w:pict>
      </w:r>
    </w:p>
    <w:p>
      <w:pPr>
        <w:widowControl/>
        <w:ind w:firstLine="480"/>
        <w:jc w:val="center"/>
      </w:pPr>
      <w:r>
        <w:rPr>
          <w:rFonts w:hint="eastAsia" w:ascii="宋体"/>
        </w:rPr>
        <w:t>图2-2：备案车辆信息查询</w:t>
      </w:r>
    </w:p>
    <w:p>
      <w:pPr>
        <w:pStyle w:val="3"/>
      </w:pPr>
      <w:bookmarkStart w:id="6" w:name="_Toc30748"/>
      <w:r>
        <w:rPr>
          <w:rFonts w:hint="eastAsia"/>
        </w:rPr>
        <w:t>企业备案申请</w:t>
      </w:r>
      <w:bookmarkEnd w:id="6"/>
    </w:p>
    <w:p>
      <w:pPr>
        <w:ind w:firstLine="480"/>
      </w:pPr>
      <w:r>
        <w:rPr>
          <w:rFonts w:hint="eastAsia"/>
        </w:rPr>
        <w:t>未备案企业直接通过此功能进行申请备案，备案成功自动开通企业</w:t>
      </w:r>
      <w:r>
        <w:rPr>
          <w:rFonts w:hint="eastAsia"/>
          <w:lang w:eastAsia="zh-CN"/>
        </w:rPr>
        <w:t>账号</w:t>
      </w:r>
      <w:r>
        <w:rPr>
          <w:rFonts w:hint="eastAsia"/>
        </w:rPr>
        <w:t>。企业申请备案需先填写企业名称和统一社会信用代码，如下图</w:t>
      </w:r>
      <w:r>
        <w:rPr>
          <w:rFonts w:hint="eastAsia" w:ascii="仿宋" w:hAnsi="仿宋" w:cs="仿宋"/>
        </w:rPr>
        <w:t>2-3</w:t>
      </w:r>
      <w:r>
        <w:rPr>
          <w:rFonts w:hint="eastAsia"/>
        </w:rPr>
        <w:t>所示</w:t>
      </w:r>
    </w:p>
    <w:p>
      <w:pPr>
        <w:ind w:firstLine="0" w:firstLineChars="0"/>
      </w:pPr>
      <w:r>
        <w:pict>
          <v:shape id="_x0000_i1028" o:spt="75" type="#_x0000_t75" style="height:166.5pt;width:415.5pt;" filled="f" o:preferrelative="t" stroked="f" coordsize="21600,21600">
            <v:path/>
            <v:fill on="f" focussize="0,0"/>
            <v:stroke on="f" joinstyle="miter"/>
            <v:imagedata r:id="rId17" o:title=""/>
            <o:lock v:ext="edit" aspectratio="t"/>
            <w10:wrap type="none"/>
            <w10:anchorlock/>
          </v:shape>
        </w:pict>
      </w:r>
    </w:p>
    <w:p>
      <w:pPr>
        <w:ind w:firstLine="0" w:firstLineChars="0"/>
        <w:jc w:val="center"/>
      </w:pPr>
      <w:r>
        <w:rPr>
          <w:rFonts w:hint="eastAsia" w:ascii="宋体"/>
        </w:rPr>
        <w:t>图2-3：注册申请</w:t>
      </w:r>
    </w:p>
    <w:p>
      <w:pPr>
        <w:ind w:firstLine="480" w:firstLineChars="0"/>
      </w:pPr>
      <w:r>
        <w:rPr>
          <w:rFonts w:hint="eastAsia"/>
        </w:rPr>
        <w:t>每个企业只能一个备案信息，在进行下一步之前，系统将校验统一社会信用代码的唯一性，企业已在系统备案，系统给出提示，如下图</w:t>
      </w:r>
      <w:r>
        <w:rPr>
          <w:rFonts w:hint="eastAsia" w:ascii="仿宋" w:hAnsi="仿宋" w:cs="仿宋"/>
        </w:rPr>
        <w:t>2-4</w:t>
      </w:r>
      <w:r>
        <w:rPr>
          <w:rFonts w:hint="eastAsia"/>
        </w:rPr>
        <w:t>所示：</w:t>
      </w:r>
    </w:p>
    <w:p>
      <w:pPr>
        <w:ind w:firstLine="0" w:firstLineChars="0"/>
        <w:jc w:val="center"/>
      </w:pPr>
      <w:r>
        <w:pict>
          <v:shape id="_x0000_i1029" o:spt="75" type="#_x0000_t75" style="height:46.5pt;width:159pt;" filled="f" o:preferrelative="t" stroked="f" coordsize="21600,21600">
            <v:path/>
            <v:fill on="f" focussize="0,0"/>
            <v:stroke on="f" joinstyle="miter"/>
            <v:imagedata r:id="rId18" o:title=""/>
            <o:lock v:ext="edit" aspectratio="t"/>
            <w10:wrap type="none"/>
            <w10:anchorlock/>
          </v:shape>
        </w:pict>
      </w:r>
    </w:p>
    <w:p>
      <w:pPr>
        <w:ind w:firstLine="0" w:firstLineChars="0"/>
        <w:jc w:val="center"/>
      </w:pPr>
      <w:r>
        <w:rPr>
          <w:rFonts w:hint="eastAsia" w:ascii="宋体"/>
        </w:rPr>
        <w:t>图2-4：注册验证</w:t>
      </w:r>
    </w:p>
    <w:p>
      <w:pPr>
        <w:ind w:firstLine="480" w:firstLineChars="0"/>
        <w:jc w:val="both"/>
      </w:pPr>
      <w:r>
        <w:rPr>
          <w:rFonts w:hint="eastAsia"/>
        </w:rPr>
        <w:t>通过校验的企业需要将备案所需要的资料按格式录入完整后，点击提交，如下图</w:t>
      </w:r>
      <w:r>
        <w:rPr>
          <w:rFonts w:hint="eastAsia" w:ascii="仿宋" w:hAnsi="仿宋" w:cs="仿宋"/>
        </w:rPr>
        <w:t>2-5</w:t>
      </w:r>
      <w:r>
        <w:rPr>
          <w:rFonts w:hint="eastAsia"/>
        </w:rPr>
        <w:t>所示，可通过2.4备案审核情况查询跟踪业务进度。</w:t>
      </w:r>
    </w:p>
    <w:p>
      <w:pPr>
        <w:ind w:firstLine="0" w:firstLineChars="0"/>
        <w:jc w:val="both"/>
      </w:pPr>
      <w:r>
        <w:pict>
          <v:shape id="_x0000_i1030" o:spt="75" type="#_x0000_t75" style="height:192pt;width:414.75pt;" filled="f" o:preferrelative="t" stroked="f" coordsize="21600,21600">
            <v:path/>
            <v:fill on="f" focussize="0,0"/>
            <v:stroke on="f" joinstyle="miter"/>
            <v:imagedata r:id="rId19" o:title=""/>
            <o:lock v:ext="edit" aspectratio="t"/>
            <w10:wrap type="none"/>
            <w10:anchorlock/>
          </v:shape>
        </w:pict>
      </w:r>
    </w:p>
    <w:p>
      <w:pPr>
        <w:ind w:firstLine="0" w:firstLineChars="0"/>
        <w:jc w:val="center"/>
      </w:pPr>
      <w:r>
        <w:rPr>
          <w:rFonts w:hint="eastAsia" w:ascii="宋体"/>
        </w:rPr>
        <w:t>图2-5：企业注册</w:t>
      </w:r>
    </w:p>
    <w:p>
      <w:pPr>
        <w:pStyle w:val="3"/>
      </w:pPr>
      <w:bookmarkStart w:id="7" w:name="_Toc27120"/>
      <w:r>
        <w:rPr>
          <w:rFonts w:hint="eastAsia"/>
        </w:rPr>
        <w:t>企业备案审核情况查询</w:t>
      </w:r>
      <w:bookmarkEnd w:id="7"/>
    </w:p>
    <w:p>
      <w:pPr>
        <w:ind w:firstLine="480"/>
      </w:pPr>
      <w:r>
        <w:rPr>
          <w:rFonts w:hint="eastAsia"/>
        </w:rPr>
        <w:t>输入企业的统一社会信用代码，查询企业的申请备案审核情况。通过网页自主备案或者到业务窗口提交受理材料申请备案，都可通过此功能查询，如下图</w:t>
      </w:r>
      <w:r>
        <w:rPr>
          <w:rFonts w:hint="eastAsia" w:ascii="仿宋" w:hAnsi="仿宋" w:cs="仿宋"/>
        </w:rPr>
        <w:t>2-6</w:t>
      </w:r>
      <w:r>
        <w:rPr>
          <w:rFonts w:hint="eastAsia"/>
        </w:rPr>
        <w:t>所示，如果审核结果为不通过，可以根据审核意见重新提交备案申请。</w:t>
      </w:r>
    </w:p>
    <w:p>
      <w:pPr>
        <w:widowControl/>
        <w:ind w:firstLine="480"/>
        <w:jc w:val="center"/>
      </w:pPr>
      <w:r>
        <w:rPr>
          <w:rFonts w:ascii="宋体" w:hAnsi="宋体" w:eastAsia="宋体" w:cs="宋体"/>
          <w:kern w:val="0"/>
        </w:rPr>
        <w:pict>
          <v:shape id="_x0000_i1031" o:spt="75" type="#_x0000_t75" style="height:132.75pt;width:433.5pt;" filled="f" o:preferrelative="t" stroked="f" coordsize="21600,21600">
            <v:path/>
            <v:fill on="f" focussize="0,0"/>
            <v:stroke on="f" joinstyle="miter"/>
            <v:imagedata r:id="rId20" o:title=""/>
            <o:lock v:ext="edit" aspectratio="t"/>
            <w10:wrap type="none"/>
            <w10:anchorlock/>
          </v:shape>
        </w:pict>
      </w:r>
    </w:p>
    <w:p>
      <w:pPr>
        <w:ind w:firstLine="0" w:firstLineChars="0"/>
        <w:jc w:val="center"/>
      </w:pPr>
      <w:r>
        <w:rPr>
          <w:rFonts w:hint="eastAsia" w:ascii="宋体"/>
        </w:rPr>
        <w:t>图2-6：备案资料审核查询</w:t>
      </w:r>
    </w:p>
    <w:p>
      <w:pPr>
        <w:ind w:firstLine="480"/>
      </w:pPr>
    </w:p>
    <w:p>
      <w:pPr>
        <w:ind w:firstLine="480"/>
      </w:pPr>
    </w:p>
    <w:p>
      <w:pPr>
        <w:ind w:firstLine="480"/>
      </w:pPr>
    </w:p>
    <w:p>
      <w:pPr>
        <w:ind w:firstLine="480"/>
      </w:pPr>
    </w:p>
    <w:p>
      <w:pPr>
        <w:pStyle w:val="2"/>
      </w:pPr>
      <w:bookmarkStart w:id="8" w:name="_Toc27215"/>
      <w:r>
        <w:rPr>
          <w:rFonts w:hint="eastAsia"/>
        </w:rPr>
        <w:t>企业用户登录</w:t>
      </w:r>
      <w:bookmarkEnd w:id="8"/>
    </w:p>
    <w:p>
      <w:pPr>
        <w:ind w:firstLine="480"/>
      </w:pPr>
    </w:p>
    <w:p>
      <w:pPr>
        <w:pStyle w:val="3"/>
      </w:pPr>
      <w:bookmarkStart w:id="9" w:name="_Toc487566416"/>
      <w:bookmarkStart w:id="10" w:name="_Toc485139995"/>
      <w:bookmarkStart w:id="11" w:name="_Toc420588393"/>
      <w:bookmarkStart w:id="12" w:name="_Toc21073"/>
      <w:bookmarkStart w:id="13" w:name="_Toc420415977"/>
      <w:r>
        <w:rPr>
          <w:rFonts w:hint="eastAsia"/>
        </w:rPr>
        <w:t>登录</w:t>
      </w:r>
      <w:bookmarkEnd w:id="9"/>
      <w:bookmarkEnd w:id="10"/>
      <w:bookmarkEnd w:id="11"/>
      <w:bookmarkEnd w:id="12"/>
      <w:bookmarkEnd w:id="13"/>
    </w:p>
    <w:p>
      <w:pPr>
        <w:ind w:firstLine="480" w:firstLineChars="0"/>
      </w:pPr>
      <w:bookmarkStart w:id="14" w:name="_Toc466575614"/>
      <w:bookmarkStart w:id="15" w:name="_Toc487566417"/>
      <w:bookmarkStart w:id="16" w:name="_Toc485139996"/>
      <w:r>
        <w:rPr>
          <w:rFonts w:hint="eastAsia"/>
        </w:rPr>
        <w:t>在“企业用户”区域中录入</w:t>
      </w:r>
      <w:r>
        <w:rPr>
          <w:rFonts w:hint="eastAsia"/>
          <w:lang w:eastAsia="zh-CN"/>
        </w:rPr>
        <w:t>账号</w:t>
      </w:r>
      <w:r>
        <w:rPr>
          <w:rFonts w:hint="eastAsia"/>
        </w:rPr>
        <w:t>、密码，点击【登录】，如下图</w:t>
      </w:r>
      <w:r>
        <w:rPr>
          <w:rFonts w:hint="eastAsia" w:ascii="仿宋" w:hAnsi="仿宋" w:cs="仿宋"/>
        </w:rPr>
        <w:t>3-1</w:t>
      </w:r>
      <w:r>
        <w:rPr>
          <w:rFonts w:hint="eastAsia"/>
        </w:rPr>
        <w:t>所示：</w:t>
      </w:r>
    </w:p>
    <w:p>
      <w:pPr>
        <w:ind w:firstLine="480"/>
        <w:jc w:val="both"/>
      </w:pPr>
    </w:p>
    <w:p>
      <w:pPr>
        <w:ind w:firstLine="480"/>
        <w:jc w:val="center"/>
      </w:pPr>
      <w:r>
        <w:pict>
          <v:shape id="_x0000_i1032" o:spt="75" type="#_x0000_t75" style="height:233.25pt;width:219pt;" filled="f" o:preferrelative="t" stroked="f" coordsize="21600,21600">
            <v:path/>
            <v:fill on="f" focussize="0,0"/>
            <v:stroke on="f" joinstyle="miter"/>
            <v:imagedata r:id="rId21" o:title=""/>
            <o:lock v:ext="edit" aspectratio="t"/>
            <w10:wrap type="none"/>
            <w10:anchorlock/>
          </v:shape>
        </w:pict>
      </w:r>
    </w:p>
    <w:p>
      <w:pPr>
        <w:ind w:firstLine="480"/>
        <w:jc w:val="center"/>
      </w:pPr>
      <w:r>
        <w:rPr>
          <w:rFonts w:hint="eastAsia" w:ascii="宋体"/>
        </w:rPr>
        <w:t>图3-1：用户登陆</w:t>
      </w:r>
    </w:p>
    <w:p>
      <w:pPr>
        <w:ind w:firstLine="480"/>
        <w:jc w:val="both"/>
      </w:pPr>
      <w:r>
        <w:rPr>
          <w:rFonts w:hint="eastAsia"/>
        </w:rPr>
        <w:t>如果是备案后首次登录，登录用户名为统一社会信用代码，登录密码为备案信息的企业联系人手机号，系统在登录成功时强制要求更新密码，如下图</w:t>
      </w:r>
      <w:r>
        <w:rPr>
          <w:rFonts w:hint="eastAsia" w:ascii="仿宋" w:hAnsi="仿宋" w:cs="仿宋"/>
        </w:rPr>
        <w:t>3-2</w:t>
      </w:r>
      <w:r>
        <w:rPr>
          <w:rFonts w:hint="eastAsia"/>
        </w:rPr>
        <w:t>所示：</w:t>
      </w:r>
    </w:p>
    <w:p>
      <w:pPr>
        <w:ind w:firstLine="0" w:firstLineChars="0"/>
        <w:jc w:val="center"/>
      </w:pPr>
      <w:r>
        <w:pict>
          <v:shape id="_x0000_i1033" o:spt="75" type="#_x0000_t75" style="height:180.75pt;width:330.75pt;" filled="f" o:preferrelative="t" stroked="f" coordsize="21600,21600">
            <v:path/>
            <v:fill on="f" focussize="0,0"/>
            <v:stroke on="f" joinstyle="miter"/>
            <v:imagedata r:id="rId22" o:title=""/>
            <o:lock v:ext="edit" aspectratio="t"/>
            <w10:wrap type="none"/>
            <w10:anchorlock/>
          </v:shape>
        </w:pict>
      </w:r>
    </w:p>
    <w:p>
      <w:pPr>
        <w:ind w:firstLine="0" w:firstLineChars="0"/>
        <w:jc w:val="center"/>
      </w:pPr>
      <w:r>
        <w:rPr>
          <w:rFonts w:hint="eastAsia" w:ascii="宋体"/>
        </w:rPr>
        <w:t>图3-2：登陆密码修改</w:t>
      </w:r>
    </w:p>
    <w:p>
      <w:pPr>
        <w:ind w:firstLine="480" w:firstLineChars="0"/>
        <w:jc w:val="both"/>
      </w:pPr>
      <w:r>
        <w:rPr>
          <w:rFonts w:hint="eastAsia"/>
        </w:rPr>
        <w:t>新密码的校验规则比较强，密码复杂度高，要记好密码。用户名不能改变。</w:t>
      </w:r>
    </w:p>
    <w:p>
      <w:pPr>
        <w:pStyle w:val="3"/>
      </w:pPr>
      <w:bookmarkStart w:id="17" w:name="_Toc24284"/>
      <w:r>
        <w:rPr>
          <w:rFonts w:hint="eastAsia"/>
        </w:rPr>
        <w:t>修改密码</w:t>
      </w:r>
      <w:bookmarkEnd w:id="17"/>
    </w:p>
    <w:p>
      <w:pPr>
        <w:ind w:firstLine="480"/>
        <w:jc w:val="both"/>
      </w:pPr>
      <w:r>
        <w:rPr>
          <w:rFonts w:hint="eastAsia"/>
        </w:rPr>
        <w:t>进入系统首页，点击页面右上角</w:t>
      </w:r>
      <w:r>
        <w:rPr>
          <w:rFonts w:hint="eastAsia"/>
          <w:lang w:eastAsia="zh-CN"/>
        </w:rPr>
        <w:t>账号</w:t>
      </w:r>
      <w:r>
        <w:rPr>
          <w:rFonts w:hint="eastAsia"/>
        </w:rPr>
        <w:t>图标</w:t>
      </w:r>
      <w:r>
        <w:rPr>
          <w:rFonts w:hint="eastAsia" w:ascii="仿宋" w:hAnsi="仿宋"/>
        </w:rPr>
        <w:t>→</w:t>
      </w:r>
      <w:r>
        <w:rPr>
          <w:rFonts w:hint="eastAsia"/>
        </w:rPr>
        <w:t>点击个人资料</w:t>
      </w:r>
      <w:r>
        <w:rPr>
          <w:rFonts w:hint="eastAsia" w:ascii="仿宋" w:hAnsi="仿宋"/>
        </w:rPr>
        <w:t>→在个人资料页面，</w:t>
      </w:r>
      <w:r>
        <w:rPr>
          <w:rFonts w:hint="eastAsia"/>
        </w:rPr>
        <w:t>如下图</w:t>
      </w:r>
      <w:r>
        <w:rPr>
          <w:rFonts w:hint="eastAsia" w:ascii="仿宋" w:hAnsi="仿宋" w:cs="仿宋"/>
        </w:rPr>
        <w:t>3-3</w:t>
      </w:r>
      <w:r>
        <w:rPr>
          <w:rFonts w:hint="eastAsia"/>
        </w:rPr>
        <w:t>所示：</w:t>
      </w:r>
    </w:p>
    <w:p>
      <w:pPr>
        <w:ind w:firstLine="480"/>
        <w:rPr>
          <w:rFonts w:ascii="仿宋" w:hAnsi="仿宋"/>
        </w:rPr>
      </w:pPr>
    </w:p>
    <w:p>
      <w:pPr>
        <w:ind w:firstLine="480"/>
        <w:jc w:val="center"/>
      </w:pPr>
      <w:r>
        <w:pict>
          <v:shape id="_x0000_i1034" o:spt="75" type="#_x0000_t75" style="height:65.25pt;width:139.5pt;" filled="f" o:preferrelative="t" stroked="f" coordsize="21600,21600">
            <v:path/>
            <v:fill on="f" focussize="0,0"/>
            <v:stroke on="f" joinstyle="miter"/>
            <v:imagedata r:id="rId23" o:title=""/>
            <o:lock v:ext="edit" aspectratio="t"/>
            <w10:wrap type="none"/>
            <w10:anchorlock/>
          </v:shape>
        </w:pict>
      </w:r>
    </w:p>
    <w:p>
      <w:pPr>
        <w:ind w:firstLine="480"/>
        <w:jc w:val="center"/>
      </w:pPr>
      <w:r>
        <w:rPr>
          <w:rFonts w:hint="eastAsia" w:ascii="宋体"/>
        </w:rPr>
        <w:t>图3-3：个人资料</w:t>
      </w:r>
    </w:p>
    <w:p>
      <w:pPr>
        <w:ind w:firstLine="480"/>
      </w:pPr>
      <w:r>
        <w:rPr>
          <w:rFonts w:hint="eastAsia" w:ascii="仿宋" w:hAnsi="仿宋"/>
        </w:rPr>
        <w:t>点击更换密码→输入旧密码、新密码、确认新密码→点击确定→密码修改成功。下次登录则需要输入新密码。</w:t>
      </w:r>
      <w:r>
        <w:rPr>
          <w:rFonts w:hint="eastAsia"/>
        </w:rPr>
        <w:t>具体操作如下图</w:t>
      </w:r>
      <w:r>
        <w:rPr>
          <w:rFonts w:hint="eastAsia" w:ascii="仿宋" w:hAnsi="仿宋" w:cs="仿宋"/>
        </w:rPr>
        <w:t>3-4</w:t>
      </w:r>
      <w:r>
        <w:rPr>
          <w:rFonts w:hint="eastAsia"/>
        </w:rPr>
        <w:t>所示：</w:t>
      </w:r>
    </w:p>
    <w:p>
      <w:pPr>
        <w:widowControl/>
        <w:ind w:firstLine="0" w:firstLineChars="0"/>
      </w:pPr>
      <w:r>
        <w:pict>
          <v:shape id="_x0000_i1035" o:spt="75" type="#_x0000_t75" style="height:35.25pt;width:414.75pt;" filled="f" o:preferrelative="t" stroked="f" coordsize="21600,21600">
            <v:path/>
            <v:fill on="f" focussize="0,0"/>
            <v:stroke on="f" joinstyle="miter"/>
            <v:imagedata r:id="rId24" o:title=""/>
            <o:lock v:ext="edit" aspectratio="t"/>
            <w10:wrap type="none"/>
            <w10:anchorlock/>
          </v:shape>
        </w:pict>
      </w:r>
    </w:p>
    <w:p>
      <w:pPr>
        <w:widowControl/>
        <w:ind w:firstLine="0" w:firstLineChars="0"/>
      </w:pPr>
    </w:p>
    <w:p>
      <w:pPr>
        <w:widowControl/>
        <w:ind w:firstLine="0" w:firstLineChars="0"/>
      </w:pPr>
      <w:r>
        <w:pict>
          <v:shape id="_x0000_i1036" o:spt="75" type="#_x0000_t75" style="height:240.75pt;width:414.75pt;" filled="f" o:preferrelative="t" stroked="f" coordsize="21600,21600">
            <v:path/>
            <v:fill on="f" focussize="0,0"/>
            <v:stroke on="f" joinstyle="miter"/>
            <v:imagedata r:id="rId25" o:title=""/>
            <o:lock v:ext="edit" aspectratio="t"/>
            <w10:wrap type="none"/>
            <w10:anchorlock/>
          </v:shape>
        </w:pict>
      </w:r>
    </w:p>
    <w:p>
      <w:pPr>
        <w:widowControl/>
        <w:ind w:firstLine="0" w:firstLineChars="0"/>
        <w:jc w:val="center"/>
      </w:pPr>
      <w:r>
        <w:rPr>
          <w:rFonts w:hint="eastAsia" w:ascii="宋体"/>
        </w:rPr>
        <w:t>图3-4：密码修改</w:t>
      </w:r>
    </w:p>
    <w:p>
      <w:pPr>
        <w:ind w:firstLine="0" w:firstLineChars="0"/>
        <w:rPr>
          <w:rFonts w:ascii="宋体"/>
        </w:rPr>
      </w:pPr>
      <w:r>
        <w:rPr>
          <w:rFonts w:hint="eastAsia"/>
        </w:rPr>
        <w:t xml:space="preserve">  </w:t>
      </w:r>
    </w:p>
    <w:p>
      <w:pPr>
        <w:ind w:firstLine="0" w:firstLineChars="0"/>
        <w:rPr>
          <w:rFonts w:ascii="宋体"/>
        </w:rPr>
      </w:pPr>
    </w:p>
    <w:bookmarkEnd w:id="14"/>
    <w:bookmarkEnd w:id="15"/>
    <w:bookmarkEnd w:id="16"/>
    <w:p>
      <w:pPr>
        <w:ind w:firstLine="0" w:firstLineChars="0"/>
      </w:pPr>
      <w:bookmarkStart w:id="18" w:name="_Toc466476596"/>
      <w:bookmarkStart w:id="19" w:name="_Toc466539260"/>
      <w:bookmarkStart w:id="20" w:name="_Toc317928442"/>
      <w:bookmarkStart w:id="21" w:name="_Toc300306684"/>
      <w:bookmarkStart w:id="22" w:name="_Toc466575679"/>
      <w:bookmarkStart w:id="23" w:name="_Toc434329473"/>
      <w:bookmarkStart w:id="24" w:name="_Toc399823534"/>
      <w:bookmarkStart w:id="25" w:name="_Toc320044116"/>
      <w:bookmarkStart w:id="26" w:name="_Toc420588441"/>
      <w:bookmarkStart w:id="27" w:name="_Toc466019917"/>
    </w:p>
    <w:bookmarkEnd w:id="18"/>
    <w:bookmarkEnd w:id="19"/>
    <w:bookmarkEnd w:id="20"/>
    <w:bookmarkEnd w:id="21"/>
    <w:bookmarkEnd w:id="22"/>
    <w:bookmarkEnd w:id="23"/>
    <w:bookmarkEnd w:id="24"/>
    <w:bookmarkEnd w:id="25"/>
    <w:bookmarkEnd w:id="26"/>
    <w:bookmarkEnd w:id="27"/>
    <w:p>
      <w:pPr>
        <w:pStyle w:val="2"/>
      </w:pPr>
      <w:bookmarkStart w:id="28" w:name="_Toc11189"/>
      <w:r>
        <w:rPr>
          <w:rFonts w:hint="eastAsia"/>
        </w:rPr>
        <w:t>系统操作指南</w:t>
      </w:r>
      <w:bookmarkEnd w:id="28"/>
    </w:p>
    <w:p>
      <w:pPr>
        <w:ind w:firstLine="0" w:firstLineChars="0"/>
      </w:pPr>
      <w:r>
        <w:rPr>
          <w:rFonts w:hint="eastAsia"/>
        </w:rPr>
        <w:t xml:space="preserve">    </w:t>
      </w:r>
      <w:r>
        <w:rPr>
          <w:rFonts w:hint="eastAsia" w:ascii="仿宋" w:hAnsi="仿宋" w:cs="仿宋"/>
          <w:bCs/>
        </w:rPr>
        <w:t>小微型客车租赁备案信息服务</w:t>
      </w:r>
      <w:r>
        <w:rPr>
          <w:rFonts w:hint="eastAsia"/>
        </w:rPr>
        <w:t>系统，企业用户登录以后，可用功能包含5部分内容，分别为：首页、基础信息、企业备案管理、车辆备案管理、系统管理。其中首页在第二行菜单栏首位，不可删去，其他功能是顶栏菜单项。</w:t>
      </w:r>
    </w:p>
    <w:p>
      <w:pPr>
        <w:pStyle w:val="3"/>
      </w:pPr>
      <w:bookmarkStart w:id="29" w:name="_Toc27951"/>
      <w:r>
        <w:rPr>
          <w:rFonts w:hint="eastAsia"/>
        </w:rPr>
        <w:t>首页</w:t>
      </w:r>
      <w:bookmarkEnd w:id="29"/>
    </w:p>
    <w:p>
      <w:pPr>
        <w:ind w:firstLine="480"/>
      </w:pPr>
      <w:r>
        <w:rPr>
          <w:rFonts w:hint="eastAsia"/>
        </w:rPr>
        <w:t>首页展示企业的基础信息、备案凭证编号，通知公告栏目展示系统的通知公告，底部两个栏目分别为已提交事项、已处理事项，如下图4</w:t>
      </w:r>
      <w:r>
        <w:rPr>
          <w:rFonts w:hint="eastAsia" w:ascii="仿宋" w:hAnsi="仿宋" w:cs="仿宋"/>
        </w:rPr>
        <w:t>-1</w:t>
      </w:r>
      <w:r>
        <w:rPr>
          <w:rFonts w:hint="eastAsia"/>
        </w:rPr>
        <w:t>所示：</w:t>
      </w:r>
    </w:p>
    <w:p>
      <w:pPr>
        <w:ind w:firstLine="0" w:firstLineChars="0"/>
      </w:pPr>
      <w:r>
        <w:pict>
          <v:shape id="_x0000_i1037" o:spt="75" type="#_x0000_t75" style="height:177.75pt;width:415.5pt;" filled="f" o:preferrelative="t" stroked="f" coordsize="21600,21600">
            <v:path/>
            <v:fill on="f" focussize="0,0"/>
            <v:stroke on="f" joinstyle="miter"/>
            <v:imagedata r:id="rId26" o:title=""/>
            <o:lock v:ext="edit" aspectratio="t"/>
            <w10:wrap type="none"/>
            <w10:anchorlock/>
          </v:shape>
        </w:pict>
      </w:r>
    </w:p>
    <w:p>
      <w:pPr>
        <w:ind w:firstLine="0" w:firstLineChars="0"/>
        <w:jc w:val="center"/>
      </w:pPr>
      <w:r>
        <w:rPr>
          <w:rFonts w:hint="eastAsia"/>
        </w:rPr>
        <w:t>图4</w:t>
      </w:r>
      <w:r>
        <w:rPr>
          <w:rFonts w:hint="eastAsia" w:ascii="仿宋" w:hAnsi="仿宋" w:cs="仿宋"/>
        </w:rPr>
        <w:t>-1</w:t>
      </w:r>
      <w:r>
        <w:rPr>
          <w:rFonts w:hint="eastAsia"/>
        </w:rPr>
        <w:t>：系统首页</w:t>
      </w:r>
    </w:p>
    <w:p>
      <w:pPr>
        <w:pStyle w:val="3"/>
      </w:pPr>
      <w:bookmarkStart w:id="30" w:name="_Toc29284"/>
      <w:r>
        <w:rPr>
          <w:rFonts w:hint="eastAsia"/>
        </w:rPr>
        <w:t>基础信息</w:t>
      </w:r>
      <w:bookmarkEnd w:id="30"/>
    </w:p>
    <w:p>
      <w:pPr>
        <w:pStyle w:val="4"/>
      </w:pPr>
      <w:bookmarkStart w:id="31" w:name="_Toc207"/>
      <w:r>
        <w:rPr>
          <w:rFonts w:hint="eastAsia"/>
        </w:rPr>
        <w:t>企业信息</w:t>
      </w:r>
      <w:bookmarkEnd w:id="31"/>
    </w:p>
    <w:p>
      <w:pPr>
        <w:pStyle w:val="22"/>
        <w:ind w:firstLine="480"/>
      </w:pPr>
      <w:r>
        <w:rPr>
          <w:rFonts w:hint="eastAsia"/>
        </w:rPr>
        <w:t>企业信息展示本企业备案的详细信息。</w:t>
      </w:r>
    </w:p>
    <w:p>
      <w:pPr>
        <w:pStyle w:val="4"/>
      </w:pPr>
      <w:bookmarkStart w:id="32" w:name="_Toc19103"/>
      <w:r>
        <w:rPr>
          <w:rFonts w:hint="eastAsia"/>
        </w:rPr>
        <w:t>车辆信息</w:t>
      </w:r>
      <w:bookmarkEnd w:id="32"/>
    </w:p>
    <w:p>
      <w:pPr>
        <w:pStyle w:val="22"/>
        <w:ind w:firstLine="480"/>
      </w:pPr>
      <w:r>
        <w:rPr>
          <w:rFonts w:hint="eastAsia"/>
        </w:rPr>
        <w:t>企业已备案车辆的列表管理，在此页面，可以发起办理车辆备案变更、车辆暂停经营、车辆终止经营，以及打印车辆备案凭证，查询过滤、导出车辆备案列表、查看车辆备案详情。</w:t>
      </w:r>
    </w:p>
    <w:p>
      <w:pPr>
        <w:pStyle w:val="22"/>
        <w:numPr>
          <w:ilvl w:val="0"/>
          <w:numId w:val="38"/>
        </w:numPr>
        <w:ind w:firstLine="480"/>
      </w:pPr>
      <w:r>
        <w:rPr>
          <w:rFonts w:hint="eastAsia"/>
        </w:rPr>
        <w:t>车辆备案变更：在列表查询结果选中目标车辆，点击列表上方的备案变更，如下图4</w:t>
      </w:r>
      <w:r>
        <w:rPr>
          <w:rFonts w:hint="eastAsia" w:ascii="仿宋" w:hAnsi="仿宋" w:cs="仿宋"/>
        </w:rPr>
        <w:t>-2</w:t>
      </w:r>
      <w:r>
        <w:rPr>
          <w:rFonts w:hint="eastAsia"/>
        </w:rPr>
        <w:t>所示，在打开的页面中修改备案信息后提交，如下图4</w:t>
      </w:r>
      <w:r>
        <w:rPr>
          <w:rFonts w:hint="eastAsia" w:ascii="仿宋" w:hAnsi="仿宋" w:cs="仿宋"/>
        </w:rPr>
        <w:t>-3</w:t>
      </w:r>
      <w:r>
        <w:rPr>
          <w:rFonts w:hint="eastAsia"/>
        </w:rPr>
        <w:t>所示：</w:t>
      </w:r>
    </w:p>
    <w:p>
      <w:pPr>
        <w:pStyle w:val="22"/>
      </w:pPr>
      <w:r>
        <w:pict>
          <v:shape id="_x0000_i1038" o:spt="75" type="#_x0000_t75" style="height:41.25pt;width:414.75pt;" filled="f" o:preferrelative="t" stroked="f" coordsize="21600,21600">
            <v:path/>
            <v:fill on="f" focussize="0,0"/>
            <v:stroke on="f" joinstyle="miter"/>
            <v:imagedata r:id="rId27" o:title=""/>
            <o:lock v:ext="edit" aspectratio="t"/>
            <w10:wrap type="none"/>
            <w10:anchorlock/>
          </v:shape>
        </w:pict>
      </w:r>
    </w:p>
    <w:p>
      <w:pPr>
        <w:pStyle w:val="22"/>
        <w:jc w:val="center"/>
      </w:pPr>
      <w:r>
        <w:rPr>
          <w:rFonts w:hint="eastAsia"/>
        </w:rPr>
        <w:t>图4</w:t>
      </w:r>
      <w:r>
        <w:rPr>
          <w:rFonts w:hint="eastAsia" w:ascii="仿宋" w:hAnsi="仿宋" w:cs="仿宋"/>
        </w:rPr>
        <w:t>-2</w:t>
      </w:r>
      <w:r>
        <w:rPr>
          <w:rFonts w:hint="eastAsia"/>
        </w:rPr>
        <w:t>：车辆列表信息</w:t>
      </w:r>
    </w:p>
    <w:p>
      <w:pPr>
        <w:pStyle w:val="22"/>
        <w:jc w:val="center"/>
      </w:pPr>
      <w:r>
        <w:pict>
          <v:shape id="_x0000_i1039" o:spt="75" type="#_x0000_t75" style="height:231.75pt;width:349.5pt;" filled="f" o:preferrelative="t" stroked="f" coordsize="21600,21600">
            <v:path/>
            <v:fill on="f" focussize="0,0"/>
            <v:stroke on="f" joinstyle="miter"/>
            <v:imagedata r:id="rId28" o:title=""/>
            <o:lock v:ext="edit" aspectratio="t"/>
            <w10:wrap type="none"/>
            <w10:anchorlock/>
          </v:shape>
        </w:pict>
      </w:r>
    </w:p>
    <w:p>
      <w:pPr>
        <w:pStyle w:val="22"/>
        <w:jc w:val="center"/>
      </w:pPr>
      <w:r>
        <w:rPr>
          <w:rFonts w:hint="eastAsia"/>
        </w:rPr>
        <w:t>图4</w:t>
      </w:r>
      <w:r>
        <w:rPr>
          <w:rFonts w:hint="eastAsia" w:ascii="仿宋" w:hAnsi="仿宋" w:cs="仿宋"/>
        </w:rPr>
        <w:t>-3</w:t>
      </w:r>
      <w:r>
        <w:rPr>
          <w:rFonts w:hint="eastAsia"/>
        </w:rPr>
        <w:t>：车辆备案变更</w:t>
      </w:r>
    </w:p>
    <w:p>
      <w:pPr>
        <w:pStyle w:val="22"/>
        <w:numPr>
          <w:ilvl w:val="0"/>
          <w:numId w:val="38"/>
        </w:numPr>
        <w:ind w:firstLine="480"/>
      </w:pPr>
      <w:r>
        <w:rPr>
          <w:rFonts w:hint="eastAsia"/>
        </w:rPr>
        <w:t>车辆暂停经营、车辆终止经营：在以上车辆备案变更中，修改车辆的经营状态。</w:t>
      </w:r>
    </w:p>
    <w:p>
      <w:pPr>
        <w:pStyle w:val="22"/>
        <w:numPr>
          <w:ilvl w:val="0"/>
          <w:numId w:val="38"/>
        </w:numPr>
        <w:ind w:firstLine="480"/>
      </w:pPr>
      <w:r>
        <w:rPr>
          <w:rFonts w:hint="eastAsia"/>
        </w:rPr>
        <w:t>打印车辆备案凭证：在列表查询结果选中目标车辆，点击列表上方的备案凭证打印，如下图4</w:t>
      </w:r>
      <w:r>
        <w:rPr>
          <w:rFonts w:hint="eastAsia" w:ascii="仿宋" w:hAnsi="仿宋" w:cs="仿宋"/>
        </w:rPr>
        <w:t>-4</w:t>
      </w:r>
      <w:r>
        <w:rPr>
          <w:rFonts w:hint="eastAsia"/>
        </w:rPr>
        <w:t>所示：</w:t>
      </w:r>
    </w:p>
    <w:p>
      <w:pPr>
        <w:pStyle w:val="22"/>
      </w:pPr>
      <w:r>
        <w:pict>
          <v:shape id="_x0000_i1040" o:spt="75" type="#_x0000_t75" style="height:43.5pt;width:414.75pt;" filled="f" o:preferrelative="t" stroked="f" coordsize="21600,21600">
            <v:path/>
            <v:fill on="f" focussize="0,0"/>
            <v:stroke on="f" joinstyle="miter"/>
            <v:imagedata r:id="rId29" o:title=""/>
            <o:lock v:ext="edit" aspectratio="t"/>
            <w10:wrap type="none"/>
            <w10:anchorlock/>
          </v:shape>
        </w:pict>
      </w:r>
    </w:p>
    <w:p>
      <w:pPr>
        <w:pStyle w:val="22"/>
        <w:jc w:val="center"/>
      </w:pPr>
      <w:r>
        <w:rPr>
          <w:rFonts w:hint="eastAsia"/>
        </w:rPr>
        <w:t>图4</w:t>
      </w:r>
      <w:r>
        <w:rPr>
          <w:rFonts w:hint="eastAsia" w:ascii="仿宋" w:hAnsi="仿宋" w:cs="仿宋"/>
        </w:rPr>
        <w:t>-4</w:t>
      </w:r>
      <w:r>
        <w:rPr>
          <w:rFonts w:hint="eastAsia"/>
        </w:rPr>
        <w:t>：车辆备案凭证打印</w:t>
      </w:r>
    </w:p>
    <w:p>
      <w:pPr>
        <w:pStyle w:val="22"/>
        <w:ind w:firstLine="480"/>
      </w:pPr>
      <w:r>
        <w:rPr>
          <w:rFonts w:hint="eastAsia"/>
        </w:rPr>
        <w:t>系统生成PDF文件并在新标签页打开，支持直接打印或者下载保存，如下图4</w:t>
      </w:r>
      <w:r>
        <w:rPr>
          <w:rFonts w:hint="eastAsia" w:ascii="仿宋" w:hAnsi="仿宋" w:cs="仿宋"/>
        </w:rPr>
        <w:t>-5</w:t>
      </w:r>
      <w:r>
        <w:rPr>
          <w:rFonts w:hint="eastAsia"/>
        </w:rPr>
        <w:t>所示：</w:t>
      </w:r>
    </w:p>
    <w:p>
      <w:pPr>
        <w:pStyle w:val="22"/>
      </w:pPr>
      <w:r>
        <w:pict>
          <v:shape id="_x0000_i1041" o:spt="75" type="#_x0000_t75" style="height:66pt;width:414.75pt;" filled="f" o:preferrelative="t" stroked="f" coordsize="21600,21600">
            <v:path/>
            <v:fill on="f" focussize="0,0"/>
            <v:stroke on="f" joinstyle="miter"/>
            <v:imagedata r:id="rId30" o:title=""/>
            <o:lock v:ext="edit" aspectratio="t"/>
            <w10:wrap type="none"/>
            <w10:anchorlock/>
          </v:shape>
        </w:pict>
      </w:r>
    </w:p>
    <w:p>
      <w:pPr>
        <w:pStyle w:val="22"/>
        <w:jc w:val="center"/>
      </w:pPr>
      <w:r>
        <w:rPr>
          <w:rFonts w:hint="eastAsia"/>
        </w:rPr>
        <w:t>图4</w:t>
      </w:r>
      <w:r>
        <w:rPr>
          <w:rFonts w:hint="eastAsia" w:ascii="仿宋" w:hAnsi="仿宋" w:cs="仿宋"/>
        </w:rPr>
        <w:t>-5</w:t>
      </w:r>
      <w:r>
        <w:rPr>
          <w:rFonts w:hint="eastAsia"/>
        </w:rPr>
        <w:t>：车辆凭证打印界面</w:t>
      </w:r>
    </w:p>
    <w:p>
      <w:pPr>
        <w:pStyle w:val="22"/>
        <w:numPr>
          <w:ilvl w:val="0"/>
          <w:numId w:val="38"/>
        </w:numPr>
        <w:ind w:firstLine="480"/>
      </w:pPr>
      <w:r>
        <w:rPr>
          <w:rFonts w:hint="eastAsia"/>
        </w:rPr>
        <w:t>查询过滤：如果本企业的车辆比较多，可以输入查询条件之后，点击查询，方便定位车辆，如下图4</w:t>
      </w:r>
      <w:r>
        <w:rPr>
          <w:rFonts w:hint="eastAsia" w:ascii="仿宋" w:hAnsi="仿宋" w:cs="仿宋"/>
        </w:rPr>
        <w:t>-6</w:t>
      </w:r>
      <w:r>
        <w:rPr>
          <w:rFonts w:hint="eastAsia"/>
        </w:rPr>
        <w:t>所示：</w:t>
      </w:r>
    </w:p>
    <w:p>
      <w:pPr>
        <w:pStyle w:val="22"/>
      </w:pPr>
      <w:r>
        <w:pict>
          <v:shape id="_x0000_i1042" o:spt="75" type="#_x0000_t75" style="height:43.5pt;width:415.5pt;" filled="f" o:preferrelative="t" stroked="f" coordsize="21600,21600">
            <v:path/>
            <v:fill on="f" focussize="0,0"/>
            <v:stroke on="f" joinstyle="miter"/>
            <v:imagedata r:id="rId31" o:title=""/>
            <o:lock v:ext="edit" aspectratio="t"/>
            <w10:wrap type="none"/>
            <w10:anchorlock/>
          </v:shape>
        </w:pict>
      </w:r>
    </w:p>
    <w:p>
      <w:pPr>
        <w:pStyle w:val="22"/>
        <w:jc w:val="center"/>
      </w:pPr>
      <w:r>
        <w:rPr>
          <w:rFonts w:hint="eastAsia"/>
        </w:rPr>
        <w:t>图4</w:t>
      </w:r>
      <w:r>
        <w:rPr>
          <w:rFonts w:hint="eastAsia" w:ascii="仿宋" w:hAnsi="仿宋" w:cs="仿宋"/>
        </w:rPr>
        <w:t>-6</w:t>
      </w:r>
      <w:r>
        <w:rPr>
          <w:rFonts w:hint="eastAsia"/>
        </w:rPr>
        <w:t>：车辆查询</w:t>
      </w:r>
    </w:p>
    <w:p>
      <w:pPr>
        <w:pStyle w:val="22"/>
      </w:pPr>
    </w:p>
    <w:p>
      <w:pPr>
        <w:pStyle w:val="22"/>
        <w:numPr>
          <w:ilvl w:val="0"/>
          <w:numId w:val="38"/>
        </w:numPr>
        <w:ind w:firstLine="480"/>
      </w:pPr>
      <w:r>
        <w:rPr>
          <w:rFonts w:hint="eastAsia"/>
        </w:rPr>
        <w:t>导出：点击车辆列表上方的“导出”功能，系统将列表的文件以EXCEL格式下载到本地并打开，可以配合查询过滤功能使用，导出过滤后的目标车辆。</w:t>
      </w:r>
    </w:p>
    <w:p>
      <w:pPr>
        <w:pStyle w:val="22"/>
        <w:numPr>
          <w:ilvl w:val="0"/>
          <w:numId w:val="38"/>
        </w:numPr>
        <w:ind w:firstLine="480"/>
      </w:pPr>
      <w:r>
        <w:rPr>
          <w:rFonts w:hint="eastAsia"/>
        </w:rPr>
        <w:t>查看：在列表查询结果选中目标车辆，点击列表上方的查看，或者直接点击列表中的车牌号码，打开车辆的详情页，可以查看车辆备案的详细信息，如下图4</w:t>
      </w:r>
      <w:r>
        <w:rPr>
          <w:rFonts w:hint="eastAsia" w:ascii="仿宋" w:hAnsi="仿宋" w:cs="仿宋"/>
        </w:rPr>
        <w:t>-7</w:t>
      </w:r>
      <w:r>
        <w:rPr>
          <w:rFonts w:hint="eastAsia"/>
        </w:rPr>
        <w:t>所示：</w:t>
      </w:r>
    </w:p>
    <w:p>
      <w:pPr>
        <w:pStyle w:val="22"/>
      </w:pPr>
      <w:r>
        <w:pict>
          <v:shape id="_x0000_i1043" o:spt="75" type="#_x0000_t75" style="height:94.5pt;width:414.75pt;" filled="f" o:preferrelative="t" stroked="f" coordsize="21600,21600">
            <v:path/>
            <v:fill on="f" focussize="0,0"/>
            <v:stroke on="f" joinstyle="miter"/>
            <v:imagedata r:id="rId32" o:title=""/>
            <o:lock v:ext="edit" aspectratio="t"/>
            <w10:wrap type="none"/>
            <w10:anchorlock/>
          </v:shape>
        </w:pict>
      </w:r>
    </w:p>
    <w:p>
      <w:pPr>
        <w:pStyle w:val="22"/>
        <w:jc w:val="center"/>
      </w:pPr>
      <w:r>
        <w:rPr>
          <w:rFonts w:hint="eastAsia"/>
        </w:rPr>
        <w:t>图4</w:t>
      </w:r>
      <w:r>
        <w:rPr>
          <w:rFonts w:hint="eastAsia" w:ascii="仿宋" w:hAnsi="仿宋" w:cs="仿宋"/>
        </w:rPr>
        <w:t>-7</w:t>
      </w:r>
      <w:r>
        <w:rPr>
          <w:rFonts w:hint="eastAsia"/>
        </w:rPr>
        <w:t>：车辆查看</w:t>
      </w:r>
    </w:p>
    <w:p>
      <w:pPr>
        <w:pStyle w:val="4"/>
      </w:pPr>
      <w:bookmarkStart w:id="33" w:name="_Toc24679"/>
      <w:r>
        <w:rPr>
          <w:rFonts w:hint="eastAsia"/>
        </w:rPr>
        <w:t>车辆备案受理情况</w:t>
      </w:r>
      <w:bookmarkEnd w:id="33"/>
    </w:p>
    <w:p>
      <w:pPr>
        <w:ind w:firstLine="0" w:firstLineChars="0"/>
      </w:pPr>
      <w:r>
        <w:rPr>
          <w:rFonts w:hint="eastAsia"/>
        </w:rPr>
        <w:t xml:space="preserve">    车辆备案业务的受理情况信息，可以查看历史。点击列表的车牌号码，打开车辆备案业务的申报资料及审核过程信息。</w:t>
      </w:r>
    </w:p>
    <w:p>
      <w:pPr>
        <w:pStyle w:val="3"/>
      </w:pPr>
      <w:bookmarkStart w:id="34" w:name="_Toc3600"/>
      <w:r>
        <w:rPr>
          <w:rFonts w:hint="eastAsia"/>
        </w:rPr>
        <w:t>企业备案管理</w:t>
      </w:r>
      <w:bookmarkEnd w:id="34"/>
    </w:p>
    <w:p>
      <w:pPr>
        <w:pStyle w:val="4"/>
      </w:pPr>
      <w:bookmarkStart w:id="35" w:name="_Toc7683"/>
      <w:r>
        <w:rPr>
          <w:rFonts w:hint="eastAsia"/>
        </w:rPr>
        <w:t>经营者备案变更</w:t>
      </w:r>
      <w:bookmarkEnd w:id="35"/>
    </w:p>
    <w:p>
      <w:pPr>
        <w:ind w:firstLine="480"/>
      </w:pPr>
      <w:r>
        <w:rPr>
          <w:rFonts w:hint="eastAsia"/>
        </w:rPr>
        <w:t>点击左侧“经营者备案变更”，除了备案凭证编号，统一社会信用代码，其他的信息可以修改，填写完成后提交变更申请。待审核通过之后更新资料。</w:t>
      </w:r>
    </w:p>
    <w:p>
      <w:pPr>
        <w:pStyle w:val="4"/>
      </w:pPr>
      <w:bookmarkStart w:id="36" w:name="_Toc12689"/>
      <w:r>
        <w:rPr>
          <w:rFonts w:hint="eastAsia"/>
        </w:rPr>
        <w:t>暂停经营备案</w:t>
      </w:r>
      <w:bookmarkEnd w:id="36"/>
    </w:p>
    <w:p>
      <w:pPr>
        <w:ind w:firstLine="480"/>
      </w:pPr>
      <w:r>
        <w:rPr>
          <w:rFonts w:hint="eastAsia"/>
        </w:rPr>
        <w:t>点击左侧“暂停经营备案”，输入暂停经营的原因，需要暂停经营的时间，向原备案机构书面报告上传到原因说明附件中，提交。待审核通过之后，企业经营状态更新为暂停经营。</w:t>
      </w:r>
    </w:p>
    <w:p>
      <w:pPr>
        <w:ind w:firstLine="480"/>
      </w:pPr>
      <w:r>
        <w:rPr>
          <w:rFonts w:hint="eastAsia"/>
        </w:rPr>
        <w:t>注意：小微客车租赁经营者暂停或终止经营的，应该在暂停经营或者终止经营之日起15天内向原备案机构书面报告，有分时租赁经营的，应提前30天向社会公告，并向原备案机构书面报告。</w:t>
      </w:r>
    </w:p>
    <w:p>
      <w:pPr>
        <w:pStyle w:val="4"/>
      </w:pPr>
      <w:bookmarkStart w:id="37" w:name="_Toc16933"/>
      <w:r>
        <w:rPr>
          <w:rFonts w:hint="eastAsia"/>
        </w:rPr>
        <w:t>恢复经营备案</w:t>
      </w:r>
      <w:bookmarkEnd w:id="37"/>
    </w:p>
    <w:p>
      <w:pPr>
        <w:ind w:firstLine="480"/>
      </w:pPr>
      <w:r>
        <w:rPr>
          <w:rFonts w:hint="eastAsia"/>
        </w:rPr>
        <w:t>点击左侧“恢复经营备案”，已经在暂停经营状态的企业，输入恢复经营的原因，恢复时间，上传原因说明附件，提交。待审核通过之后，企业经营状态更新为经营。</w:t>
      </w:r>
    </w:p>
    <w:p>
      <w:pPr>
        <w:pStyle w:val="4"/>
      </w:pPr>
      <w:bookmarkStart w:id="38" w:name="_Toc11876"/>
      <w:r>
        <w:rPr>
          <w:rFonts w:hint="eastAsia"/>
        </w:rPr>
        <w:t>终止经营备案</w:t>
      </w:r>
      <w:bookmarkEnd w:id="38"/>
    </w:p>
    <w:p>
      <w:pPr>
        <w:ind w:firstLine="480"/>
      </w:pPr>
      <w:r>
        <w:rPr>
          <w:rFonts w:hint="eastAsia"/>
        </w:rPr>
        <w:t>点击左侧“终止经营备案”，输入终止经营的原因，需要终止经营的时间，向原备案机构书面报告上传到原因说明附件中，提交。待审核通过之后，企业经营状态更新为终止经营。</w:t>
      </w:r>
    </w:p>
    <w:p>
      <w:pPr>
        <w:ind w:firstLine="480"/>
      </w:pPr>
      <w:r>
        <w:rPr>
          <w:rFonts w:hint="eastAsia"/>
        </w:rPr>
        <w:t>注意：小微客车租赁经营者暂停或终止经营的，应该在暂停经营或者终止经营之日起15天内向原备案机构书面报告，有分时租赁经营的，应提前30天向社会公告，并向原备案机构书面报告。</w:t>
      </w:r>
    </w:p>
    <w:p>
      <w:pPr>
        <w:pStyle w:val="3"/>
      </w:pPr>
      <w:bookmarkStart w:id="39" w:name="_Toc20643"/>
      <w:r>
        <w:rPr>
          <w:rFonts w:hint="eastAsia"/>
        </w:rPr>
        <w:t>车辆备案管理</w:t>
      </w:r>
      <w:bookmarkEnd w:id="39"/>
    </w:p>
    <w:p>
      <w:pPr>
        <w:pStyle w:val="4"/>
      </w:pPr>
      <w:bookmarkStart w:id="40" w:name="_Toc12831"/>
      <w:r>
        <w:rPr>
          <w:rFonts w:hint="eastAsia"/>
        </w:rPr>
        <w:t>车辆备案登记</w:t>
      </w:r>
      <w:bookmarkEnd w:id="40"/>
    </w:p>
    <w:p>
      <w:pPr>
        <w:pStyle w:val="22"/>
        <w:ind w:firstLine="480" w:firstLineChars="200"/>
      </w:pPr>
      <w:r>
        <w:rPr>
          <w:rFonts w:hint="eastAsia"/>
        </w:rPr>
        <w:t>击左侧“车辆备案登记”，填录车辆备案申请资料，提交审核，待审核通过之后，车辆完成备案，如下图4</w:t>
      </w:r>
      <w:r>
        <w:rPr>
          <w:rFonts w:hint="eastAsia" w:ascii="仿宋" w:hAnsi="仿宋" w:cs="仿宋"/>
        </w:rPr>
        <w:t>-8</w:t>
      </w:r>
      <w:r>
        <w:rPr>
          <w:rFonts w:hint="eastAsia"/>
        </w:rPr>
        <w:t>所示：</w:t>
      </w:r>
    </w:p>
    <w:p>
      <w:pPr>
        <w:pStyle w:val="22"/>
      </w:pPr>
      <w:r>
        <w:pict>
          <v:shape id="_x0000_i1044" o:spt="75" type="#_x0000_t75" style="height:99.75pt;width:414pt;" filled="f" o:preferrelative="t" stroked="f" coordsize="21600,21600">
            <v:path/>
            <v:fill on="f" focussize="0,0"/>
            <v:stroke on="f" joinstyle="miter"/>
            <v:imagedata r:id="rId33" o:title=""/>
            <o:lock v:ext="edit" aspectratio="t"/>
            <w10:wrap type="none"/>
            <w10:anchorlock/>
          </v:shape>
        </w:pict>
      </w:r>
    </w:p>
    <w:p>
      <w:pPr>
        <w:pStyle w:val="22"/>
        <w:jc w:val="center"/>
      </w:pPr>
      <w:r>
        <w:rPr>
          <w:rFonts w:hint="eastAsia"/>
        </w:rPr>
        <w:t>图4</w:t>
      </w:r>
      <w:r>
        <w:rPr>
          <w:rFonts w:hint="eastAsia" w:ascii="仿宋" w:hAnsi="仿宋" w:cs="仿宋"/>
        </w:rPr>
        <w:t>-8</w:t>
      </w:r>
      <w:r>
        <w:rPr>
          <w:rFonts w:hint="eastAsia"/>
        </w:rPr>
        <w:t>：车辆备案登记</w:t>
      </w:r>
    </w:p>
    <w:p>
      <w:pPr>
        <w:pStyle w:val="4"/>
      </w:pPr>
      <w:bookmarkStart w:id="41" w:name="_Toc32117"/>
      <w:r>
        <w:rPr>
          <w:rFonts w:hint="eastAsia"/>
        </w:rPr>
        <w:t>车辆变更备案</w:t>
      </w:r>
      <w:bookmarkEnd w:id="41"/>
    </w:p>
    <w:p>
      <w:pPr>
        <w:pStyle w:val="22"/>
        <w:ind w:firstLine="480" w:firstLineChars="200"/>
      </w:pPr>
      <w:r>
        <w:rPr>
          <w:rFonts w:hint="eastAsia"/>
        </w:rPr>
        <w:t>点击左侧“车辆变更备案”，通过车牌号右侧的选择功能，弹窗选取需要变更的车辆，填录变更后的车辆信息，提交审核，待审核通过之后，更新车辆备案资料，如下图4</w:t>
      </w:r>
      <w:r>
        <w:rPr>
          <w:rFonts w:hint="eastAsia" w:ascii="仿宋" w:hAnsi="仿宋" w:cs="仿宋"/>
        </w:rPr>
        <w:t>-9</w:t>
      </w:r>
      <w:r>
        <w:rPr>
          <w:rFonts w:hint="eastAsia"/>
        </w:rPr>
        <w:t>所示：</w:t>
      </w:r>
    </w:p>
    <w:p>
      <w:pPr>
        <w:pStyle w:val="22"/>
        <w:jc w:val="center"/>
      </w:pPr>
      <w:r>
        <w:pict>
          <v:shape id="_x0000_i1045" o:spt="75" type="#_x0000_t75" style="height:157.5pt;width:399.75pt;" filled="f" o:preferrelative="t" stroked="f" coordsize="21600,21600">
            <v:path/>
            <v:fill on="f" focussize="0,0"/>
            <v:stroke on="f" joinstyle="miter"/>
            <v:imagedata r:id="rId34" o:title=""/>
            <o:lock v:ext="edit" aspectratio="t"/>
            <w10:wrap type="none"/>
            <w10:anchorlock/>
          </v:shape>
        </w:pict>
      </w:r>
    </w:p>
    <w:p>
      <w:pPr>
        <w:pStyle w:val="22"/>
        <w:jc w:val="center"/>
      </w:pPr>
      <w:r>
        <w:rPr>
          <w:rFonts w:hint="eastAsia"/>
        </w:rPr>
        <w:t>图4</w:t>
      </w:r>
      <w:r>
        <w:rPr>
          <w:rFonts w:hint="eastAsia" w:ascii="仿宋" w:hAnsi="仿宋" w:cs="仿宋"/>
        </w:rPr>
        <w:t>-9</w:t>
      </w:r>
      <w:r>
        <w:rPr>
          <w:rFonts w:hint="eastAsia"/>
        </w:rPr>
        <w:t>：车辆变更备案</w:t>
      </w:r>
    </w:p>
    <w:p>
      <w:pPr>
        <w:pStyle w:val="4"/>
      </w:pPr>
      <w:bookmarkStart w:id="42" w:name="_Toc12995"/>
      <w:r>
        <w:rPr>
          <w:rFonts w:hint="eastAsia"/>
        </w:rPr>
        <w:t>车辆暂停经营备案</w:t>
      </w:r>
      <w:bookmarkEnd w:id="42"/>
    </w:p>
    <w:p>
      <w:pPr>
        <w:pStyle w:val="22"/>
        <w:ind w:firstLine="480" w:firstLineChars="200"/>
      </w:pPr>
      <w:r>
        <w:rPr>
          <w:rFonts w:hint="eastAsia"/>
        </w:rPr>
        <w:t>点击左侧“车辆暂停经营备案”，通过车牌号右侧的选择功能，弹窗选取车辆，填录暂停经营原因、时间、原因说明附件。提交审核，如下图4</w:t>
      </w:r>
      <w:r>
        <w:rPr>
          <w:rFonts w:hint="eastAsia" w:ascii="仿宋" w:hAnsi="仿宋" w:cs="仿宋"/>
        </w:rPr>
        <w:t>-10</w:t>
      </w:r>
      <w:r>
        <w:rPr>
          <w:rFonts w:hint="eastAsia"/>
        </w:rPr>
        <w:t>所示：</w:t>
      </w:r>
    </w:p>
    <w:p>
      <w:pPr>
        <w:pStyle w:val="22"/>
      </w:pPr>
      <w:r>
        <w:pict>
          <v:shape id="_x0000_i1046" o:spt="75" type="#_x0000_t75" style="height:105.75pt;width:415.5pt;" filled="f" o:preferrelative="t" stroked="f" coordsize="21600,21600">
            <v:path/>
            <v:fill on="f" focussize="0,0"/>
            <v:stroke on="f" joinstyle="miter"/>
            <v:imagedata r:id="rId35" o:title=""/>
            <o:lock v:ext="edit" aspectratio="t"/>
            <w10:wrap type="none"/>
            <w10:anchorlock/>
          </v:shape>
        </w:pict>
      </w:r>
    </w:p>
    <w:p>
      <w:pPr>
        <w:pStyle w:val="22"/>
        <w:jc w:val="center"/>
      </w:pPr>
      <w:r>
        <w:rPr>
          <w:rFonts w:hint="eastAsia"/>
        </w:rPr>
        <w:t>图4</w:t>
      </w:r>
      <w:r>
        <w:rPr>
          <w:rFonts w:hint="eastAsia" w:ascii="仿宋" w:hAnsi="仿宋" w:cs="仿宋"/>
        </w:rPr>
        <w:t>-10</w:t>
      </w:r>
      <w:r>
        <w:rPr>
          <w:rFonts w:hint="eastAsia"/>
        </w:rPr>
        <w:t>：车辆暂停经营备案</w:t>
      </w:r>
    </w:p>
    <w:p>
      <w:pPr>
        <w:pStyle w:val="4"/>
      </w:pPr>
      <w:bookmarkStart w:id="43" w:name="_Toc22739"/>
      <w:r>
        <w:rPr>
          <w:rFonts w:hint="eastAsia"/>
        </w:rPr>
        <w:t>车辆恢复经营备案</w:t>
      </w:r>
      <w:bookmarkEnd w:id="43"/>
    </w:p>
    <w:p>
      <w:pPr>
        <w:pStyle w:val="22"/>
        <w:ind w:firstLine="480" w:firstLineChars="200"/>
      </w:pPr>
      <w:r>
        <w:rPr>
          <w:rFonts w:hint="eastAsia"/>
        </w:rPr>
        <w:t>点击左侧“车辆恢复经营备案”，通过车牌号右侧的选择功能，弹窗选取已暂停经营的车辆，填录恢复经营原因、时间、原因说明附件。提交审核。</w:t>
      </w:r>
    </w:p>
    <w:p>
      <w:pPr>
        <w:pStyle w:val="4"/>
      </w:pPr>
      <w:bookmarkStart w:id="44" w:name="_Toc12519"/>
      <w:r>
        <w:rPr>
          <w:rFonts w:hint="eastAsia"/>
        </w:rPr>
        <w:t>车辆终止经营备案</w:t>
      </w:r>
      <w:bookmarkEnd w:id="44"/>
    </w:p>
    <w:p>
      <w:pPr>
        <w:pStyle w:val="22"/>
        <w:ind w:firstLine="480" w:firstLineChars="200"/>
      </w:pPr>
      <w:r>
        <w:rPr>
          <w:rFonts w:hint="eastAsia"/>
        </w:rPr>
        <w:t>点击左侧“车辆终止经营备案”，通过车牌号右侧的选择功能，弹窗选取经营的车辆，填录终止经营原因、时间、原因说明附件。提交审核。</w:t>
      </w:r>
    </w:p>
    <w:p>
      <w:pPr>
        <w:pStyle w:val="4"/>
      </w:pPr>
      <w:bookmarkStart w:id="45" w:name="_Toc13648"/>
      <w:r>
        <w:rPr>
          <w:rFonts w:hint="eastAsia"/>
        </w:rPr>
        <w:t>车辆报废备案</w:t>
      </w:r>
      <w:bookmarkEnd w:id="45"/>
    </w:p>
    <w:p>
      <w:pPr>
        <w:pStyle w:val="22"/>
        <w:ind w:firstLine="480" w:firstLineChars="200"/>
      </w:pPr>
      <w:r>
        <w:rPr>
          <w:rFonts w:hint="eastAsia"/>
        </w:rPr>
        <w:t>点击左侧“车辆报废备案”，通过车牌号右侧的选择功能，弹窗选取经营的车辆，填录报废原因、时间、原因说明附件。提交审核。</w:t>
      </w:r>
    </w:p>
    <w:p>
      <w:pPr>
        <w:pStyle w:val="22"/>
      </w:pPr>
    </w:p>
    <w:p>
      <w:pPr>
        <w:pStyle w:val="3"/>
      </w:pPr>
      <w:bookmarkStart w:id="46" w:name="_Toc32730"/>
      <w:r>
        <w:rPr>
          <w:rFonts w:hint="eastAsia"/>
        </w:rPr>
        <w:t>系统管理</w:t>
      </w:r>
      <w:bookmarkEnd w:id="46"/>
    </w:p>
    <w:p>
      <w:pPr>
        <w:widowControl/>
        <w:ind w:firstLine="480"/>
        <w:rPr>
          <w:rFonts w:ascii="仿宋" w:hAnsi="仿宋" w:cs="仿宋"/>
          <w:kern w:val="0"/>
        </w:rPr>
      </w:pPr>
      <w:r>
        <w:rPr>
          <w:rFonts w:hint="eastAsia" w:ascii="仿宋" w:hAnsi="仿宋" w:cs="仿宋"/>
          <w:kern w:val="0"/>
        </w:rPr>
        <w:t>系统管理给企业提供增加本企业使用</w:t>
      </w:r>
      <w:bookmarkStart w:id="49" w:name="_GoBack"/>
      <w:bookmarkEnd w:id="49"/>
      <w:r>
        <w:rPr>
          <w:rFonts w:hint="eastAsia" w:ascii="仿宋" w:hAnsi="仿宋" w:cs="仿宋"/>
          <w:kern w:val="0"/>
          <w:lang w:eastAsia="zh-CN"/>
        </w:rPr>
        <w:t>账号</w:t>
      </w:r>
      <w:r>
        <w:rPr>
          <w:rFonts w:hint="eastAsia" w:ascii="仿宋" w:hAnsi="仿宋" w:cs="仿宋"/>
          <w:kern w:val="0"/>
        </w:rPr>
        <w:t>，为</w:t>
      </w:r>
      <w:r>
        <w:rPr>
          <w:rFonts w:hint="eastAsia" w:ascii="仿宋" w:hAnsi="仿宋" w:cs="仿宋"/>
          <w:kern w:val="0"/>
          <w:lang w:eastAsia="zh-CN"/>
        </w:rPr>
        <w:t>账号</w:t>
      </w:r>
      <w:r>
        <w:rPr>
          <w:rFonts w:hint="eastAsia" w:ascii="仿宋" w:hAnsi="仿宋" w:cs="仿宋"/>
          <w:kern w:val="0"/>
        </w:rPr>
        <w:t>分配权限的功能。</w:t>
      </w:r>
    </w:p>
    <w:p>
      <w:pPr>
        <w:pStyle w:val="4"/>
      </w:pPr>
      <w:bookmarkStart w:id="47" w:name="_Toc24540"/>
      <w:r>
        <w:rPr>
          <w:rFonts w:hint="eastAsia"/>
        </w:rPr>
        <w:t>用户管理</w:t>
      </w:r>
      <w:bookmarkEnd w:id="47"/>
    </w:p>
    <w:p>
      <w:pPr>
        <w:widowControl/>
        <w:ind w:firstLine="480" w:firstLineChars="0"/>
        <w:rPr>
          <w:rFonts w:ascii="仿宋" w:hAnsi="仿宋" w:cs="仿宋"/>
          <w:kern w:val="0"/>
        </w:rPr>
      </w:pPr>
      <w:r>
        <w:rPr>
          <w:rFonts w:hint="eastAsia" w:ascii="仿宋" w:hAnsi="仿宋" w:cs="仿宋"/>
          <w:kern w:val="0"/>
        </w:rPr>
        <w:t>点击左侧“用户管理”，在用户列表上方点“新建”，登记新用户资料点“确定”，完成新用户的登记</w:t>
      </w:r>
      <w:r>
        <w:rPr>
          <w:rFonts w:hint="eastAsia" w:ascii="仿宋" w:hAnsi="仿宋" w:cs="仿宋"/>
        </w:rPr>
        <w:t>，如下图4-11所示：</w:t>
      </w:r>
    </w:p>
    <w:p>
      <w:pPr>
        <w:widowControl/>
        <w:ind w:firstLine="0" w:firstLineChars="0"/>
      </w:pPr>
      <w:r>
        <w:pict>
          <v:shape id="_x0000_i1047" o:spt="75" type="#_x0000_t75" style="height:247.5pt;width:414.75pt;" filled="f" o:preferrelative="t" stroked="f" coordsize="21600,21600">
            <v:path/>
            <v:fill on="f" focussize="0,0"/>
            <v:stroke on="f" joinstyle="miter"/>
            <v:imagedata r:id="rId36" o:title=""/>
            <o:lock v:ext="edit" aspectratio="t"/>
            <w10:wrap type="none"/>
            <w10:anchorlock/>
          </v:shape>
        </w:pict>
      </w:r>
    </w:p>
    <w:p>
      <w:pPr>
        <w:widowControl/>
        <w:ind w:firstLine="0" w:firstLineChars="0"/>
        <w:jc w:val="center"/>
      </w:pPr>
      <w:r>
        <w:rPr>
          <w:rFonts w:hint="eastAsia"/>
        </w:rPr>
        <w:t>图4</w:t>
      </w:r>
      <w:r>
        <w:rPr>
          <w:rFonts w:hint="eastAsia" w:ascii="仿宋" w:hAnsi="仿宋" w:cs="仿宋"/>
        </w:rPr>
        <w:t>-11</w:t>
      </w:r>
      <w:r>
        <w:rPr>
          <w:rFonts w:hint="eastAsia"/>
        </w:rPr>
        <w:t>：新建用户</w:t>
      </w:r>
    </w:p>
    <w:p>
      <w:pPr>
        <w:widowControl/>
        <w:ind w:firstLine="420" w:firstLineChars="0"/>
      </w:pPr>
      <w:r>
        <w:rPr>
          <w:rFonts w:hint="eastAsia"/>
        </w:rPr>
        <w:t>“修改”是更新用户的信息，操作方式同新建。不再使用的用户可通过“删除”功能删除。</w:t>
      </w:r>
    </w:p>
    <w:p>
      <w:pPr>
        <w:pStyle w:val="4"/>
      </w:pPr>
      <w:bookmarkStart w:id="48" w:name="_Toc27684"/>
      <w:r>
        <w:rPr>
          <w:rFonts w:hint="eastAsia"/>
        </w:rPr>
        <w:t>角色管理</w:t>
      </w:r>
      <w:bookmarkEnd w:id="48"/>
    </w:p>
    <w:p>
      <w:pPr>
        <w:widowControl/>
        <w:ind w:firstLine="480" w:firstLineChars="0"/>
        <w:rPr>
          <w:rFonts w:ascii="仿宋" w:hAnsi="仿宋" w:cs="仿宋"/>
          <w:kern w:val="0"/>
        </w:rPr>
      </w:pPr>
      <w:r>
        <w:rPr>
          <w:rFonts w:hint="eastAsia" w:ascii="仿宋" w:hAnsi="仿宋" w:cs="仿宋"/>
          <w:kern w:val="0"/>
        </w:rPr>
        <w:t>点击左侧“角色管理”，在角色列表上方点“新建”，登记新用户资料点“确定”，完成新角色的登记</w:t>
      </w:r>
      <w:r>
        <w:rPr>
          <w:rFonts w:hint="eastAsia" w:ascii="仿宋" w:hAnsi="仿宋" w:cs="仿宋"/>
        </w:rPr>
        <w:t>，如下图4-12所示：</w:t>
      </w:r>
    </w:p>
    <w:p>
      <w:pPr>
        <w:widowControl/>
        <w:ind w:firstLine="0" w:firstLineChars="0"/>
      </w:pPr>
      <w:r>
        <w:pict>
          <v:shape id="_x0000_i1048" o:spt="75" type="#_x0000_t75" style="height:270.75pt;width:415.5pt;" filled="f" o:preferrelative="t" stroked="f" coordsize="21600,21600">
            <v:path/>
            <v:fill on="f" focussize="0,0"/>
            <v:stroke on="f" joinstyle="miter"/>
            <v:imagedata r:id="rId37" o:title=""/>
            <o:lock v:ext="edit" aspectratio="t"/>
            <w10:wrap type="none"/>
            <w10:anchorlock/>
          </v:shape>
        </w:pict>
      </w:r>
    </w:p>
    <w:p>
      <w:pPr>
        <w:widowControl/>
        <w:ind w:firstLine="0" w:firstLineChars="0"/>
        <w:jc w:val="center"/>
      </w:pPr>
      <w:r>
        <w:rPr>
          <w:rFonts w:hint="eastAsia"/>
        </w:rPr>
        <w:t>图4</w:t>
      </w:r>
      <w:r>
        <w:rPr>
          <w:rFonts w:hint="eastAsia" w:ascii="仿宋" w:hAnsi="仿宋" w:cs="仿宋"/>
        </w:rPr>
        <w:t>-12</w:t>
      </w:r>
      <w:r>
        <w:rPr>
          <w:rFonts w:hint="eastAsia"/>
        </w:rPr>
        <w:t>：新建角色</w:t>
      </w:r>
    </w:p>
    <w:p>
      <w:pPr>
        <w:widowControl/>
        <w:ind w:firstLine="480" w:firstLineChars="0"/>
      </w:pPr>
      <w:r>
        <w:rPr>
          <w:rFonts w:hint="eastAsia"/>
        </w:rPr>
        <w:t>角色必须有权限、用户才能起作用，通过角色列表操作栏的权限、用户功能小图标进行相应管理，如下图4</w:t>
      </w:r>
      <w:r>
        <w:rPr>
          <w:rFonts w:hint="eastAsia" w:ascii="仿宋" w:hAnsi="仿宋" w:cs="仿宋"/>
        </w:rPr>
        <w:t>-13</w:t>
      </w:r>
      <w:r>
        <w:rPr>
          <w:rFonts w:hint="eastAsia"/>
        </w:rPr>
        <w:t>所示：</w:t>
      </w:r>
    </w:p>
    <w:p>
      <w:pPr>
        <w:widowControl/>
        <w:ind w:firstLine="480"/>
      </w:pPr>
      <w:r>
        <w:pict>
          <v:shape id="_x0000_i1049" o:spt="75" type="#_x0000_t75" style="height:41.25pt;width:182.25pt;" filled="f" o:preferrelative="t" stroked="f" coordsize="21600,21600">
            <v:path/>
            <v:fill on="f" focussize="0,0"/>
            <v:stroke on="f" joinstyle="miter"/>
            <v:imagedata r:id="rId38" o:title=""/>
            <o:lock v:ext="edit" aspectratio="t"/>
            <w10:wrap type="none"/>
            <w10:anchorlock/>
          </v:shape>
        </w:pict>
      </w:r>
    </w:p>
    <w:p>
      <w:pPr>
        <w:widowControl/>
        <w:ind w:firstLine="0" w:firstLineChars="0"/>
        <w:jc w:val="center"/>
      </w:pPr>
      <w:r>
        <w:rPr>
          <w:rFonts w:hint="eastAsia"/>
        </w:rPr>
        <w:t>图4</w:t>
      </w:r>
      <w:r>
        <w:rPr>
          <w:rFonts w:hint="eastAsia" w:ascii="仿宋" w:hAnsi="仿宋" w:cs="仿宋"/>
        </w:rPr>
        <w:t>-13</w:t>
      </w:r>
      <w:r>
        <w:rPr>
          <w:rFonts w:hint="eastAsia"/>
        </w:rPr>
        <w:t>：角色和权限管理</w:t>
      </w:r>
    </w:p>
    <w:p>
      <w:pPr>
        <w:widowControl/>
        <w:ind w:firstLine="480"/>
      </w:pPr>
      <w:r>
        <w:rPr>
          <w:rFonts w:hint="eastAsia"/>
        </w:rPr>
        <w:t>角色权限分配，点击角色权限图标后出现图4</w:t>
      </w:r>
      <w:r>
        <w:rPr>
          <w:rFonts w:hint="eastAsia" w:ascii="仿宋" w:hAnsi="仿宋" w:cs="仿宋"/>
        </w:rPr>
        <w:t>-14</w:t>
      </w:r>
      <w:r>
        <w:rPr>
          <w:rFonts w:hint="eastAsia"/>
        </w:rPr>
        <w:t>所示，进行权限分配。</w:t>
      </w:r>
    </w:p>
    <w:p>
      <w:pPr>
        <w:widowControl/>
        <w:ind w:firstLine="0" w:firstLineChars="0"/>
      </w:pPr>
      <w:r>
        <w:pict>
          <v:shape id="_x0000_i1050" o:spt="75" type="#_x0000_t75" style="height:270.75pt;width:414.75pt;" filled="f" o:preferrelative="t" stroked="f" coordsize="21600,21600">
            <v:path/>
            <v:fill on="f" focussize="0,0"/>
            <v:stroke on="f" joinstyle="miter"/>
            <v:imagedata r:id="rId39" o:title=""/>
            <o:lock v:ext="edit" aspectratio="t"/>
            <w10:wrap type="none"/>
            <w10:anchorlock/>
          </v:shape>
        </w:pict>
      </w:r>
    </w:p>
    <w:p>
      <w:pPr>
        <w:widowControl/>
        <w:ind w:firstLine="0" w:firstLineChars="0"/>
        <w:jc w:val="center"/>
      </w:pPr>
      <w:r>
        <w:rPr>
          <w:rFonts w:hint="eastAsia"/>
        </w:rPr>
        <w:t>图4</w:t>
      </w:r>
      <w:r>
        <w:rPr>
          <w:rFonts w:hint="eastAsia" w:ascii="仿宋" w:hAnsi="仿宋" w:cs="仿宋"/>
        </w:rPr>
        <w:t>-14</w:t>
      </w:r>
      <w:r>
        <w:rPr>
          <w:rFonts w:hint="eastAsia"/>
        </w:rPr>
        <w:t>：角色权限分配</w:t>
      </w:r>
    </w:p>
    <w:p>
      <w:pPr>
        <w:widowControl/>
        <w:ind w:firstLine="480" w:firstLineChars="0"/>
      </w:pPr>
      <w:r>
        <w:rPr>
          <w:rFonts w:hint="eastAsia"/>
        </w:rPr>
        <w:t>角色用户管理，点击角色中的人员图标，显示当前角色下的用户，点击添加人员，可以将企业下的用户添加到当前角色下，如下图4</w:t>
      </w:r>
      <w:r>
        <w:rPr>
          <w:rFonts w:hint="eastAsia" w:ascii="仿宋" w:hAnsi="仿宋" w:cs="仿宋"/>
        </w:rPr>
        <w:t>-15</w:t>
      </w:r>
      <w:r>
        <w:rPr>
          <w:rFonts w:hint="eastAsia"/>
        </w:rPr>
        <w:t>所示：</w:t>
      </w:r>
    </w:p>
    <w:p>
      <w:pPr>
        <w:widowControl/>
        <w:ind w:firstLine="0" w:firstLineChars="0"/>
      </w:pPr>
      <w:r>
        <w:pict>
          <v:shape id="_x0000_i1051" o:spt="75" type="#_x0000_t75" style="height:211.5pt;width:415.5pt;" filled="f" o:preferrelative="t" stroked="f" coordsize="21600,21600">
            <v:path/>
            <v:fill on="f" focussize="0,0"/>
            <v:stroke on="f" joinstyle="miter"/>
            <v:imagedata r:id="rId40" o:title=""/>
            <o:lock v:ext="edit" aspectratio="t"/>
            <w10:wrap type="none"/>
            <w10:anchorlock/>
          </v:shape>
        </w:pict>
      </w:r>
    </w:p>
    <w:p>
      <w:pPr>
        <w:widowControl/>
        <w:ind w:firstLine="0" w:firstLineChars="0"/>
        <w:jc w:val="center"/>
      </w:pPr>
      <w:r>
        <w:rPr>
          <w:rFonts w:hint="eastAsia"/>
        </w:rPr>
        <w:t>图4</w:t>
      </w:r>
      <w:r>
        <w:rPr>
          <w:rFonts w:hint="eastAsia" w:ascii="仿宋" w:hAnsi="仿宋" w:cs="仿宋"/>
        </w:rPr>
        <w:t>-15</w:t>
      </w:r>
      <w:r>
        <w:rPr>
          <w:rFonts w:hint="eastAsia"/>
        </w:rPr>
        <w:t>：角色用户管理</w:t>
      </w:r>
    </w:p>
    <w:sectPr>
      <w:headerReference r:id="rId11" w:type="default"/>
      <w:footerReference r:id="rId12" w:type="default"/>
      <w:pgSz w:w="11906" w:h="16838"/>
      <w:pgMar w:top="1440" w:right="1800" w:bottom="1440" w:left="180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opperplate Gothic Bold">
    <w:altName w:val="Segoe Print"/>
    <w:panose1 w:val="00000000000000000000"/>
    <w:charset w:val="00"/>
    <w:family w:val="auto"/>
    <w:pitch w:val="default"/>
    <w:sig w:usb0="00000000"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MingLiU">
    <w:panose1 w:val="02020509000000000000"/>
    <w:charset w:val="88"/>
    <w:family w:val="modern"/>
    <w:pitch w:val="default"/>
    <w:sig w:usb0="A00002FF" w:usb1="28CFFCFA" w:usb2="00000016" w:usb3="00000000" w:csb0="00100001" w:csb1="00000000"/>
  </w:font>
  <w:font w:name="华文中宋">
    <w:altName w:val="宋体"/>
    <w:panose1 w:val="02010600040101010101"/>
    <w:charset w:val="86"/>
    <w:family w:val="auto"/>
    <w:pitch w:val="default"/>
    <w:sig w:usb0="00000000" w:usb1="00000000" w:usb2="00000010" w:usb3="00000000" w:csb0="0004009F" w:csb1="00000000"/>
  </w:font>
  <w:font w:name="隶书">
    <w:panose1 w:val="02010509060101010101"/>
    <w:charset w:val="86"/>
    <w:family w:val="modern"/>
    <w:pitch w:val="default"/>
    <w:sig w:usb0="00000001" w:usb1="080E0000" w:usb2="00000000" w:usb3="00000000" w:csb0="00040000" w:csb1="00000000"/>
  </w:font>
  <w:font w:name="PingFang SC">
    <w:altName w:val="宋体"/>
    <w:panose1 w:val="00000000000000000000"/>
    <w:charset w:val="86"/>
    <w:family w:val="auto"/>
    <w:pitch w:val="default"/>
    <w:sig w:usb0="00000000" w:usb1="00000000" w:usb2="00000016" w:usb3="00000000" w:csb0="00140001" w:csb1="00000000"/>
  </w:font>
  <w:font w:name="MS Mincho">
    <w:panose1 w:val="02020609040205080304"/>
    <w:charset w:val="80"/>
    <w:family w:val="roman"/>
    <w:pitch w:val="default"/>
    <w:sig w:usb0="E00002FF" w:usb1="6AC7FDFB" w:usb2="00000012" w:usb3="00000000" w:csb0="4002009F" w:csb1="DFD70000"/>
  </w:font>
  <w:font w:name="Microsoft YaHei UI">
    <w:altName w:val="宋体"/>
    <w:panose1 w:val="020B0503020204020204"/>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0" w:firstLineChars="0"/>
      <w:jc w:val="center"/>
    </w:pPr>
    <w:r>
      <w:fldChar w:fldCharType="begin"/>
    </w:r>
    <w:r>
      <w:instrText xml:space="preserve"> PAGE   \* MERGEFORMAT </w:instrText>
    </w:r>
    <w:r>
      <w:fldChar w:fldCharType="separate"/>
    </w:r>
    <w:r>
      <w:t>- 16 -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auto" w:sz="4" w:space="1"/>
      </w:pBdr>
      <w:tabs>
        <w:tab w:val="clear" w:pos="4153"/>
      </w:tabs>
      <w:ind w:firstLine="0" w:firstLineChars="0"/>
      <w:rPr>
        <w:rFonts w:ascii="仿宋" w:hAnsi="仿宋" w:cs="仿宋"/>
        <w:sz w:val="24"/>
        <w:szCs w:val="24"/>
      </w:rPr>
    </w:pPr>
    <w:r>
      <w:rPr>
        <w:rFonts w:hint="eastAsia" w:ascii="仿宋" w:hAnsi="仿宋" w:cs="仿宋"/>
        <w:bCs/>
        <w:sz w:val="24"/>
        <w:szCs w:val="24"/>
      </w:rPr>
      <w:t>广东省小微型客车租赁备案信息服务系统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2B3ED2"/>
    <w:multiLevelType w:val="singleLevel"/>
    <w:tmpl w:val="DE2B3ED2"/>
    <w:lvl w:ilvl="0" w:tentative="0">
      <w:start w:val="1"/>
      <w:numFmt w:val="decimal"/>
      <w:suff w:val="nothing"/>
      <w:lvlText w:val="%1）"/>
      <w:lvlJc w:val="left"/>
    </w:lvl>
  </w:abstractNum>
  <w:abstractNum w:abstractNumId="1">
    <w:nsid w:val="00000002"/>
    <w:multiLevelType w:val="multilevel"/>
    <w:tmpl w:val="00000002"/>
    <w:lvl w:ilvl="0" w:tentative="0">
      <w:start w:val="1"/>
      <w:numFmt w:val="bullet"/>
      <w:pStyle w:val="170"/>
      <w:lvlText w:val=""/>
      <w:lvlJc w:val="left"/>
      <w:pPr>
        <w:tabs>
          <w:tab w:val="left" w:pos="1080"/>
        </w:tabs>
        <w:ind w:left="1080" w:hanging="360"/>
      </w:pPr>
      <w:rPr>
        <w:rFonts w:hint="default" w:ascii="Symbol" w:hAnsi="Symbol"/>
      </w:rPr>
    </w:lvl>
    <w:lvl w:ilvl="1" w:tentative="0">
      <w:start w:val="1"/>
      <w:numFmt w:val="bullet"/>
      <w:lvlText w:val=""/>
      <w:lvlJc w:val="left"/>
      <w:pPr>
        <w:tabs>
          <w:tab w:val="left" w:pos="1800"/>
        </w:tabs>
        <w:ind w:left="1800" w:hanging="360"/>
      </w:pPr>
      <w:rPr>
        <w:rFonts w:hint="default" w:ascii="Symbol" w:hAnsi="Symbol"/>
        <w:color w:val="auto"/>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
    <w:nsid w:val="00000005"/>
    <w:multiLevelType w:val="multilevel"/>
    <w:tmpl w:val="00000005"/>
    <w:lvl w:ilvl="0" w:tentative="0">
      <w:start w:val="1"/>
      <w:numFmt w:val="decimal"/>
      <w:pStyle w:val="157"/>
      <w:lvlText w:val="图%1 "/>
      <w:lvlJc w:val="left"/>
      <w:pPr>
        <w:tabs>
          <w:tab w:val="left" w:pos="0"/>
        </w:tabs>
        <w:ind w:left="0" w:firstLine="0"/>
      </w:pPr>
      <w:rPr>
        <w:rFonts w:hint="default" w:ascii="Times New Roman" w:hAnsi="Times New Roman" w:eastAsia="宋体" w:cs="Times New Roman"/>
        <w:b w:val="0"/>
        <w:kern w:val="0"/>
      </w:rPr>
    </w:lvl>
    <w:lvl w:ilvl="1" w:tentative="0">
      <w:start w:val="4"/>
      <w:numFmt w:val="decimal"/>
      <w:lvlText w:val="%2)"/>
      <w:lvlJc w:val="left"/>
      <w:pPr>
        <w:tabs>
          <w:tab w:val="left" w:pos="780"/>
        </w:tabs>
        <w:ind w:left="780" w:hanging="36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6"/>
    <w:multiLevelType w:val="multilevel"/>
    <w:tmpl w:val="00000006"/>
    <w:lvl w:ilvl="0" w:tentative="0">
      <w:start w:val="10"/>
      <w:numFmt w:val="decimal"/>
      <w:pStyle w:val="139"/>
      <w:lvlText w:val="%1)"/>
      <w:lvlJc w:val="left"/>
      <w:pPr>
        <w:tabs>
          <w:tab w:val="left" w:pos="420"/>
        </w:tabs>
        <w:ind w:left="420" w:hanging="420"/>
      </w:pPr>
      <w:rPr>
        <w:rFonts w:hint="eastAsia"/>
        <w:lang w:eastAsia="zh-C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7"/>
    <w:multiLevelType w:val="multilevel"/>
    <w:tmpl w:val="00000007"/>
    <w:lvl w:ilvl="0" w:tentative="0">
      <w:start w:val="1"/>
      <w:numFmt w:val="decimal"/>
      <w:pStyle w:val="162"/>
      <w:lvlText w:val="表%1"/>
      <w:lvlJc w:val="left"/>
      <w:pPr>
        <w:tabs>
          <w:tab w:val="left" w:pos="454"/>
        </w:tabs>
        <w:ind w:left="0" w:firstLine="0"/>
      </w:pPr>
      <w:rPr>
        <w:rFonts w:hint="eastAsia" w:cs="Times New Roman"/>
        <w:b w:val="0"/>
        <w:bCs w:val="0"/>
        <w:i w:val="0"/>
        <w:iCs w:val="0"/>
        <w:caps w:val="0"/>
        <w:smallCaps w:val="0"/>
        <w:strike w:val="0"/>
        <w:dstrike w:val="0"/>
        <w:color w:val="000000"/>
        <w:spacing w:val="0"/>
        <w:kern w:val="0"/>
        <w:position w:val="0"/>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A"/>
    <w:multiLevelType w:val="singleLevel"/>
    <w:tmpl w:val="0000000A"/>
    <w:lvl w:ilvl="0" w:tentative="0">
      <w:start w:val="1"/>
      <w:numFmt w:val="decimal"/>
      <w:pStyle w:val="164"/>
      <w:lvlText w:val="(%1)"/>
      <w:lvlJc w:val="left"/>
      <w:pPr>
        <w:tabs>
          <w:tab w:val="left" w:pos="420"/>
        </w:tabs>
        <w:ind w:left="420" w:hanging="420"/>
      </w:pPr>
      <w:rPr>
        <w:rFonts w:hint="eastAsia"/>
      </w:rPr>
    </w:lvl>
  </w:abstractNum>
  <w:abstractNum w:abstractNumId="6">
    <w:nsid w:val="00000016"/>
    <w:multiLevelType w:val="multilevel"/>
    <w:tmpl w:val="00000016"/>
    <w:lvl w:ilvl="0" w:tentative="0">
      <w:start w:val="1"/>
      <w:numFmt w:val="bullet"/>
      <w:pStyle w:val="384"/>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7">
    <w:nsid w:val="00000019"/>
    <w:multiLevelType w:val="singleLevel"/>
    <w:tmpl w:val="00000019"/>
    <w:lvl w:ilvl="0" w:tentative="0">
      <w:start w:val="1"/>
      <w:numFmt w:val="bullet"/>
      <w:pStyle w:val="28"/>
      <w:lvlText w:val=""/>
      <w:lvlJc w:val="left"/>
      <w:pPr>
        <w:tabs>
          <w:tab w:val="left" w:pos="2040"/>
        </w:tabs>
        <w:ind w:left="2040" w:hanging="360"/>
      </w:pPr>
      <w:rPr>
        <w:rFonts w:hint="default" w:ascii="Wingdings" w:hAnsi="Wingdings"/>
      </w:rPr>
    </w:lvl>
  </w:abstractNum>
  <w:abstractNum w:abstractNumId="8">
    <w:nsid w:val="0000001D"/>
    <w:multiLevelType w:val="multilevel"/>
    <w:tmpl w:val="0000001D"/>
    <w:lvl w:ilvl="0" w:tentative="0">
      <w:start w:val="1"/>
      <w:numFmt w:val="decimal"/>
      <w:pStyle w:val="247"/>
      <w:lvlText w:val="第%1章"/>
      <w:lvlJc w:val="left"/>
      <w:pPr>
        <w:tabs>
          <w:tab w:val="left" w:pos="3126"/>
        </w:tabs>
        <w:ind w:left="3126" w:hanging="432"/>
      </w:pPr>
      <w:rPr>
        <w:rFonts w:hint="eastAsia" w:ascii="华文中宋" w:eastAsia="华文中宋"/>
        <w:b/>
        <w:i w:val="0"/>
        <w:sz w:val="30"/>
      </w:rPr>
    </w:lvl>
    <w:lvl w:ilvl="1" w:tentative="0">
      <w:start w:val="1"/>
      <w:numFmt w:val="decimal"/>
      <w:pStyle w:val="260"/>
      <w:lvlText w:val="%1.%2"/>
      <w:lvlJc w:val="left"/>
      <w:pPr>
        <w:tabs>
          <w:tab w:val="left" w:pos="576"/>
        </w:tabs>
        <w:ind w:left="576" w:hanging="576"/>
      </w:pPr>
      <w:rPr>
        <w:rFonts w:ascii="Times New Roman" w:hAnsi="Times New Roman" w:cs="Times New Roman"/>
        <w:b/>
        <w:bCs w:val="0"/>
        <w:i w:val="0"/>
        <w:iCs w:val="0"/>
        <w:caps w:val="0"/>
        <w:smallCaps w:val="0"/>
        <w:strike w:val="0"/>
        <w:dstrike w:val="0"/>
        <w:snapToGrid w:val="0"/>
        <w:color w:val="000000"/>
        <w:spacing w:val="0"/>
        <w:w w:val="0"/>
        <w:kern w:val="0"/>
        <w:position w:val="0"/>
        <w:szCs w:val="16"/>
        <w:u w:val="none"/>
      </w:rPr>
    </w:lvl>
    <w:lvl w:ilvl="2" w:tentative="0">
      <w:start w:val="1"/>
      <w:numFmt w:val="decimal"/>
      <w:lvlText w:val="%1.%2.%3"/>
      <w:lvlJc w:val="left"/>
      <w:pPr>
        <w:tabs>
          <w:tab w:val="left" w:pos="720"/>
        </w:tabs>
        <w:ind w:left="720" w:hanging="720"/>
      </w:pPr>
      <w:rPr>
        <w:rFonts w:hint="eastAsia" w:ascii="华文中宋" w:eastAsia="华文中宋"/>
        <w:b/>
        <w:i w:val="0"/>
        <w:sz w:val="24"/>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
    <w:nsid w:val="0000002C"/>
    <w:multiLevelType w:val="multilevel"/>
    <w:tmpl w:val="0000002C"/>
    <w:lvl w:ilvl="0" w:tentative="0">
      <w:start w:val="1"/>
      <w:numFmt w:val="decimal"/>
      <w:pStyle w:val="75"/>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4A"/>
    <w:multiLevelType w:val="multilevel"/>
    <w:tmpl w:val="0000004A"/>
    <w:lvl w:ilvl="0" w:tentative="0">
      <w:start w:val="1"/>
      <w:numFmt w:val="decimal"/>
      <w:pStyle w:val="395"/>
      <w:lvlText w:val=""/>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00B84758"/>
    <w:multiLevelType w:val="multilevel"/>
    <w:tmpl w:val="00B84758"/>
    <w:lvl w:ilvl="0" w:tentative="0">
      <w:start w:val="1"/>
      <w:numFmt w:val="bullet"/>
      <w:pStyle w:val="325"/>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2">
    <w:nsid w:val="1223732A"/>
    <w:multiLevelType w:val="multilevel"/>
    <w:tmpl w:val="1223732A"/>
    <w:lvl w:ilvl="0" w:tentative="0">
      <w:start w:val="1"/>
      <w:numFmt w:val="bullet"/>
      <w:pStyle w:val="182"/>
      <w:lvlText w:val=""/>
      <w:lvlJc w:val="left"/>
      <w:pPr>
        <w:tabs>
          <w:tab w:val="left" w:pos="0"/>
        </w:tabs>
        <w:ind w:left="340" w:hanging="340"/>
      </w:pPr>
      <w:rPr>
        <w:rFonts w:hint="default" w:ascii="Wingdings" w:hAnsi="Wingdings"/>
      </w:rPr>
    </w:lvl>
    <w:lvl w:ilvl="1" w:tentative="0">
      <w:start w:val="1"/>
      <w:numFmt w:val="bullet"/>
      <w:pStyle w:val="183"/>
      <w:lvlText w:val=""/>
      <w:lvlJc w:val="left"/>
      <w:pPr>
        <w:tabs>
          <w:tab w:val="left" w:pos="533"/>
        </w:tabs>
        <w:ind w:left="703" w:hanging="283"/>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1DBF583A"/>
    <w:multiLevelType w:val="multilevel"/>
    <w:tmpl w:val="1DBF583A"/>
    <w:lvl w:ilvl="0" w:tentative="0">
      <w:start w:val="1"/>
      <w:numFmt w:val="decimal"/>
      <w:pStyle w:val="190"/>
      <w:suff w:val="nothing"/>
      <w:lvlText w:val="注%1："/>
      <w:lvlJc w:val="left"/>
      <w:pPr>
        <w:ind w:left="811" w:hanging="448"/>
      </w:pPr>
      <w:rPr>
        <w:rFonts w:hint="eastAsia" w:ascii="黑体" w:eastAsia="黑体"/>
        <w:b w:val="0"/>
        <w:i w:val="0"/>
        <w:sz w:val="18"/>
        <w:szCs w:val="18"/>
      </w:rPr>
    </w:lvl>
    <w:lvl w:ilvl="1" w:tentative="0">
      <w:start w:val="1"/>
      <w:numFmt w:val="lowerLetter"/>
      <w:lvlText w:val="%2)"/>
      <w:lvlJc w:val="left"/>
      <w:pPr>
        <w:tabs>
          <w:tab w:val="left" w:pos="180"/>
        </w:tabs>
        <w:ind w:left="1172" w:hanging="629"/>
      </w:pPr>
      <w:rPr>
        <w:rFonts w:hint="eastAsia"/>
      </w:rPr>
    </w:lvl>
    <w:lvl w:ilvl="2" w:tentative="0">
      <w:start w:val="1"/>
      <w:numFmt w:val="lowerRoman"/>
      <w:lvlText w:val="%3."/>
      <w:lvlJc w:val="right"/>
      <w:pPr>
        <w:tabs>
          <w:tab w:val="left" w:pos="180"/>
        </w:tabs>
        <w:ind w:left="1172" w:hanging="629"/>
      </w:pPr>
      <w:rPr>
        <w:rFonts w:hint="eastAsia"/>
      </w:rPr>
    </w:lvl>
    <w:lvl w:ilvl="3" w:tentative="0">
      <w:start w:val="1"/>
      <w:numFmt w:val="decimal"/>
      <w:lvlText w:val="%4."/>
      <w:lvlJc w:val="left"/>
      <w:pPr>
        <w:tabs>
          <w:tab w:val="left" w:pos="180"/>
        </w:tabs>
        <w:ind w:left="1172" w:hanging="629"/>
      </w:pPr>
      <w:rPr>
        <w:rFonts w:hint="eastAsia"/>
      </w:rPr>
    </w:lvl>
    <w:lvl w:ilvl="4" w:tentative="0">
      <w:start w:val="1"/>
      <w:numFmt w:val="lowerLetter"/>
      <w:lvlText w:val="%5)"/>
      <w:lvlJc w:val="left"/>
      <w:pPr>
        <w:tabs>
          <w:tab w:val="left" w:pos="180"/>
        </w:tabs>
        <w:ind w:left="1172" w:hanging="629"/>
      </w:pPr>
      <w:rPr>
        <w:rFonts w:hint="eastAsia"/>
      </w:rPr>
    </w:lvl>
    <w:lvl w:ilvl="5" w:tentative="0">
      <w:start w:val="1"/>
      <w:numFmt w:val="lowerRoman"/>
      <w:lvlText w:val="%6."/>
      <w:lvlJc w:val="right"/>
      <w:pPr>
        <w:tabs>
          <w:tab w:val="left" w:pos="180"/>
        </w:tabs>
        <w:ind w:left="1172" w:hanging="629"/>
      </w:pPr>
      <w:rPr>
        <w:rFonts w:hint="eastAsia"/>
      </w:rPr>
    </w:lvl>
    <w:lvl w:ilvl="6" w:tentative="0">
      <w:start w:val="1"/>
      <w:numFmt w:val="decimal"/>
      <w:lvlText w:val="%7."/>
      <w:lvlJc w:val="left"/>
      <w:pPr>
        <w:tabs>
          <w:tab w:val="left" w:pos="180"/>
        </w:tabs>
        <w:ind w:left="1172" w:hanging="629"/>
      </w:pPr>
      <w:rPr>
        <w:rFonts w:hint="eastAsia"/>
      </w:rPr>
    </w:lvl>
    <w:lvl w:ilvl="7" w:tentative="0">
      <w:start w:val="1"/>
      <w:numFmt w:val="lowerLetter"/>
      <w:lvlText w:val="%8)"/>
      <w:lvlJc w:val="left"/>
      <w:pPr>
        <w:tabs>
          <w:tab w:val="left" w:pos="180"/>
        </w:tabs>
        <w:ind w:left="1172" w:hanging="629"/>
      </w:pPr>
      <w:rPr>
        <w:rFonts w:hint="eastAsia"/>
      </w:rPr>
    </w:lvl>
    <w:lvl w:ilvl="8" w:tentative="0">
      <w:start w:val="1"/>
      <w:numFmt w:val="lowerRoman"/>
      <w:lvlText w:val="%9."/>
      <w:lvlJc w:val="right"/>
      <w:pPr>
        <w:tabs>
          <w:tab w:val="left" w:pos="180"/>
        </w:tabs>
        <w:ind w:left="1172" w:hanging="629"/>
      </w:pPr>
      <w:rPr>
        <w:rFonts w:hint="eastAsia"/>
      </w:rPr>
    </w:lvl>
  </w:abstractNum>
  <w:abstractNum w:abstractNumId="14">
    <w:nsid w:val="1DE3552F"/>
    <w:multiLevelType w:val="multilevel"/>
    <w:tmpl w:val="1DE3552F"/>
    <w:lvl w:ilvl="0" w:tentative="0">
      <w:start w:val="1"/>
      <w:numFmt w:val="decimal"/>
      <w:pStyle w:val="311"/>
      <w:suff w:val="space"/>
      <w:lvlText w:val="%1）"/>
      <w:lvlJc w:val="left"/>
      <w:pPr>
        <w:ind w:left="900" w:hanging="420"/>
      </w:pPr>
      <w:rPr>
        <w:rFonts w:hint="eastAsia"/>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22F84A24"/>
    <w:multiLevelType w:val="multilevel"/>
    <w:tmpl w:val="22F84A24"/>
    <w:lvl w:ilvl="0" w:tentative="0">
      <w:start w:val="1"/>
      <w:numFmt w:val="decimal"/>
      <w:pStyle w:val="351"/>
      <w:lvlText w:val="第%1章"/>
      <w:lvlJc w:val="left"/>
      <w:pPr>
        <w:ind w:left="420" w:hanging="42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426" w:firstLine="0"/>
      </w:pPr>
      <w:rPr>
        <w:rFonts w:hint="eastAsia"/>
      </w:rPr>
    </w:lvl>
    <w:lvl w:ilvl="3" w:tentative="0">
      <w:start w:val="1"/>
      <w:numFmt w:val="decimal"/>
      <w:lvlText w:val="%1.%2.%3.%4."/>
      <w:lvlJc w:val="left"/>
      <w:pPr>
        <w:ind w:left="0" w:firstLine="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258F2210"/>
    <w:multiLevelType w:val="multilevel"/>
    <w:tmpl w:val="258F2210"/>
    <w:lvl w:ilvl="0" w:tentative="0">
      <w:start w:val="1"/>
      <w:numFmt w:val="chineseCountingThousand"/>
      <w:pStyle w:val="381"/>
      <w:lvlText w:val="第%1章"/>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7">
    <w:nsid w:val="2AE72C19"/>
    <w:multiLevelType w:val="multilevel"/>
    <w:tmpl w:val="2AE72C19"/>
    <w:lvl w:ilvl="0" w:tentative="0">
      <w:start w:val="1"/>
      <w:numFmt w:val="decimal"/>
      <w:pStyle w:val="291"/>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290"/>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8">
    <w:nsid w:val="2DD62F2B"/>
    <w:multiLevelType w:val="multilevel"/>
    <w:tmpl w:val="2DD62F2B"/>
    <w:lvl w:ilvl="0" w:tentative="0">
      <w:start w:val="1"/>
      <w:numFmt w:val="decimal"/>
      <w:pStyle w:val="333"/>
      <w:lvlText w:val="%1)"/>
      <w:lvlJc w:val="left"/>
      <w:pPr>
        <w:tabs>
          <w:tab w:val="left" w:pos="0"/>
        </w:tabs>
        <w:ind w:left="340" w:hanging="3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2F4B1B8B"/>
    <w:multiLevelType w:val="multilevel"/>
    <w:tmpl w:val="2F4B1B8B"/>
    <w:lvl w:ilvl="0" w:tentative="0">
      <w:start w:val="1"/>
      <w:numFmt w:val="decimal"/>
      <w:pStyle w:val="294"/>
      <w:lvlText w:val="(%1)"/>
      <w:lvlJc w:val="left"/>
      <w:pPr>
        <w:ind w:left="980" w:hanging="420"/>
      </w:pPr>
      <w:rPr>
        <w:rFonts w:hint="eastAsia"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330A523E"/>
    <w:multiLevelType w:val="multilevel"/>
    <w:tmpl w:val="330A523E"/>
    <w:lvl w:ilvl="0" w:tentative="0">
      <w:start w:val="1"/>
      <w:numFmt w:val="bullet"/>
      <w:pStyle w:val="322"/>
      <w:lvlText w:val=""/>
      <w:lvlJc w:val="left"/>
      <w:pPr>
        <w:ind w:left="8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338779A8"/>
    <w:multiLevelType w:val="multilevel"/>
    <w:tmpl w:val="338779A8"/>
    <w:lvl w:ilvl="0" w:tentative="0">
      <w:start w:val="1"/>
      <w:numFmt w:val="decimal"/>
      <w:pStyle w:val="293"/>
      <w:lvlText w:val="%1)"/>
      <w:lvlJc w:val="left"/>
      <w:pPr>
        <w:ind w:left="720" w:hanging="420"/>
      </w:pPr>
      <w:rPr>
        <w:rFonts w:hint="eastAsia"/>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22">
    <w:nsid w:val="420C153B"/>
    <w:multiLevelType w:val="multilevel"/>
    <w:tmpl w:val="420C153B"/>
    <w:lvl w:ilvl="0" w:tentative="0">
      <w:start w:val="1"/>
      <w:numFmt w:val="decimal"/>
      <w:pStyle w:val="86"/>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3">
    <w:nsid w:val="481F0D7A"/>
    <w:multiLevelType w:val="multilevel"/>
    <w:tmpl w:val="481F0D7A"/>
    <w:lvl w:ilvl="0" w:tentative="0">
      <w:start w:val="1"/>
      <w:numFmt w:val="decimal"/>
      <w:pStyle w:val="192"/>
      <w:lvlText w:val="%1)"/>
      <w:lvlJc w:val="left"/>
      <w:pPr>
        <w:tabs>
          <w:tab w:val="left" w:pos="1304"/>
        </w:tabs>
        <w:ind w:left="1304"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490B65B9"/>
    <w:multiLevelType w:val="multilevel"/>
    <w:tmpl w:val="490B65B9"/>
    <w:lvl w:ilvl="0" w:tentative="0">
      <w:start w:val="1"/>
      <w:numFmt w:val="lowerLetter"/>
      <w:pStyle w:val="327"/>
      <w:lvlText w:val="%1)"/>
      <w:lvlJc w:val="left"/>
      <w:pPr>
        <w:tabs>
          <w:tab w:val="left" w:pos="0"/>
        </w:tabs>
        <w:ind w:left="341" w:hanging="341"/>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4C3023D9"/>
    <w:multiLevelType w:val="multilevel"/>
    <w:tmpl w:val="4C3023D9"/>
    <w:lvl w:ilvl="0" w:tentative="0">
      <w:start w:val="1"/>
      <w:numFmt w:val="chineseCountingThousand"/>
      <w:pStyle w:val="2"/>
      <w:lvlText w:val="第%1章"/>
      <w:lvlJc w:val="left"/>
      <w:pPr>
        <w:tabs>
          <w:tab w:val="left" w:pos="431"/>
        </w:tabs>
        <w:ind w:left="0" w:firstLine="0"/>
      </w:pPr>
      <w:rPr>
        <w:rFonts w:hint="eastAsia" w:ascii="黑体" w:eastAsia="黑体"/>
        <w:b w:val="0"/>
        <w:i w:val="0"/>
        <w:sz w:val="44"/>
      </w:rPr>
    </w:lvl>
    <w:lvl w:ilvl="1" w:tentative="0">
      <w:start w:val="1"/>
      <w:numFmt w:val="decimal"/>
      <w:pStyle w:val="3"/>
      <w:isLgl/>
      <w:lvlText w:val="%1.%2"/>
      <w:lvlJc w:val="left"/>
      <w:pPr>
        <w:tabs>
          <w:tab w:val="left" w:pos="431"/>
        </w:tabs>
        <w:ind w:left="0" w:firstLine="0"/>
      </w:pPr>
      <w:rPr>
        <w:rFonts w:hint="eastAsia" w:ascii="黑体" w:eastAsia="黑体"/>
        <w:b w:val="0"/>
        <w:i w:val="0"/>
        <w:sz w:val="32"/>
      </w:rPr>
    </w:lvl>
    <w:lvl w:ilvl="2" w:tentative="0">
      <w:start w:val="1"/>
      <w:numFmt w:val="decimal"/>
      <w:pStyle w:val="4"/>
      <w:isLgl/>
      <w:lvlText w:val="%1.%2.%3"/>
      <w:lvlJc w:val="left"/>
      <w:pPr>
        <w:tabs>
          <w:tab w:val="left" w:pos="431"/>
        </w:tabs>
        <w:ind w:left="0" w:firstLine="0"/>
      </w:pPr>
      <w:rPr>
        <w:rFonts w:hint="eastAsia" w:ascii="黑体" w:eastAsia="黑体"/>
        <w:b w:val="0"/>
        <w:bCs w:val="0"/>
        <w:i w:val="0"/>
        <w:iCs w:val="0"/>
        <w:caps w:val="0"/>
        <w:smallCaps w:val="0"/>
        <w:strike w:val="0"/>
        <w:dstrike w:val="0"/>
        <w:color w:val="auto"/>
        <w:spacing w:val="0"/>
        <w:position w:val="0"/>
        <w:sz w:val="30"/>
        <w:u w:val="none"/>
      </w:rPr>
    </w:lvl>
    <w:lvl w:ilvl="3" w:tentative="0">
      <w:start w:val="1"/>
      <w:numFmt w:val="decimal"/>
      <w:pStyle w:val="5"/>
      <w:isLgl/>
      <w:lvlText w:val="%1.%2.%3.%4"/>
      <w:lvlJc w:val="left"/>
      <w:pPr>
        <w:tabs>
          <w:tab w:val="left" w:pos="1849"/>
        </w:tabs>
        <w:ind w:left="1418" w:firstLine="0"/>
      </w:pPr>
      <w:rPr>
        <w:rFonts w:hint="eastAsia" w:ascii="黑体" w:eastAsia="黑体"/>
        <w:b w:val="0"/>
        <w:bCs w:val="0"/>
        <w:i w:val="0"/>
        <w:iCs w:val="0"/>
        <w:caps w:val="0"/>
        <w:smallCaps w:val="0"/>
        <w:strike w:val="0"/>
        <w:dstrike w:val="0"/>
        <w:color w:val="000000"/>
        <w:spacing w:val="0"/>
        <w:position w:val="0"/>
        <w:sz w:val="28"/>
        <w:u w:val="none"/>
      </w:rPr>
    </w:lvl>
    <w:lvl w:ilvl="4" w:tentative="0">
      <w:start w:val="1"/>
      <w:numFmt w:val="decimal"/>
      <w:pStyle w:val="6"/>
      <w:isLgl/>
      <w:lvlText w:val="%1.%2.%3.%4.%5"/>
      <w:lvlJc w:val="left"/>
      <w:pPr>
        <w:tabs>
          <w:tab w:val="left" w:pos="2842"/>
        </w:tabs>
        <w:ind w:left="2411" w:firstLine="0"/>
      </w:pPr>
      <w:rPr>
        <w:rFonts w:hint="eastAsia" w:ascii="黑体" w:eastAsia="黑体"/>
        <w:b w:val="0"/>
        <w:i w:val="0"/>
        <w:sz w:val="28"/>
      </w:rPr>
    </w:lvl>
    <w:lvl w:ilvl="5" w:tentative="0">
      <w:start w:val="1"/>
      <w:numFmt w:val="chineseCountingThousand"/>
      <w:pStyle w:val="7"/>
      <w:lvlText w:val="(%6)"/>
      <w:lvlJc w:val="left"/>
      <w:pPr>
        <w:tabs>
          <w:tab w:val="left" w:pos="431"/>
        </w:tabs>
        <w:ind w:left="0" w:firstLine="0"/>
      </w:pPr>
      <w:rPr>
        <w:rFonts w:hint="eastAsia" w:ascii="黑体" w:eastAsia="黑体"/>
        <w:b w:val="0"/>
        <w:i w:val="0"/>
        <w:sz w:val="24"/>
      </w:rPr>
    </w:lvl>
    <w:lvl w:ilvl="6" w:tentative="0">
      <w:start w:val="1"/>
      <w:numFmt w:val="decimal"/>
      <w:pStyle w:val="8"/>
      <w:lvlText w:val="%7."/>
      <w:lvlJc w:val="left"/>
      <w:pPr>
        <w:tabs>
          <w:tab w:val="left" w:pos="431"/>
        </w:tabs>
        <w:ind w:left="0" w:firstLine="0"/>
      </w:pPr>
      <w:rPr>
        <w:rFonts w:hint="eastAsia" w:ascii="黑体" w:eastAsia="黑体"/>
        <w:b w:val="0"/>
        <w:i w:val="0"/>
        <w:sz w:val="24"/>
      </w:rPr>
    </w:lvl>
    <w:lvl w:ilvl="7" w:tentative="0">
      <w:start w:val="1"/>
      <w:numFmt w:val="decimal"/>
      <w:lvlText w:val="%1.%2.%3.%4.%5.%6.%7.%8"/>
      <w:lvlJc w:val="left"/>
      <w:pPr>
        <w:tabs>
          <w:tab w:val="left" w:pos="431"/>
        </w:tabs>
        <w:ind w:left="0" w:firstLine="0"/>
      </w:pPr>
      <w:rPr>
        <w:rFonts w:hint="eastAsia" w:ascii="黑体" w:eastAsia="黑体"/>
        <w:b w:val="0"/>
        <w:i w:val="0"/>
        <w:sz w:val="28"/>
      </w:rPr>
    </w:lvl>
    <w:lvl w:ilvl="8" w:tentative="0">
      <w:start w:val="1"/>
      <w:numFmt w:val="decimal"/>
      <w:lvlText w:val="%1.%2.%3.%4.%5.%6.%7.%8.%9"/>
      <w:lvlJc w:val="left"/>
      <w:pPr>
        <w:tabs>
          <w:tab w:val="left" w:pos="431"/>
        </w:tabs>
        <w:ind w:left="0" w:firstLine="0"/>
      </w:pPr>
      <w:rPr>
        <w:rFonts w:hint="eastAsia"/>
      </w:rPr>
    </w:lvl>
  </w:abstractNum>
  <w:abstractNum w:abstractNumId="26">
    <w:nsid w:val="4E8A36BB"/>
    <w:multiLevelType w:val="multilevel"/>
    <w:tmpl w:val="4E8A36BB"/>
    <w:lvl w:ilvl="0" w:tentative="0">
      <w:start w:val="1"/>
      <w:numFmt w:val="decimal"/>
      <w:pStyle w:val="383"/>
      <w:lvlText w:val="%1）"/>
      <w:lvlJc w:val="left"/>
      <w:pPr>
        <w:ind w:left="980" w:hanging="420"/>
      </w:pPr>
      <w:rPr>
        <w:rFonts w:ascii="Times New Roman" w:hAnsi="Times New Roman" w:cs="Times New Roman"/>
        <w:b w:val="0"/>
        <w:bCs w:val="0"/>
        <w:i w:val="0"/>
        <w:iCs w:val="0"/>
        <w:caps w:val="0"/>
        <w:smallCaps w:val="0"/>
        <w:strike w:val="0"/>
        <w:dstrike w:val="0"/>
        <w:color w:val="000000"/>
        <w:spacing w:val="0"/>
        <w:position w:val="0"/>
        <w:u w:val="none"/>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55172BEC"/>
    <w:multiLevelType w:val="multilevel"/>
    <w:tmpl w:val="55172BEC"/>
    <w:lvl w:ilvl="0" w:tentative="0">
      <w:start w:val="1"/>
      <w:numFmt w:val="upperLetter"/>
      <w:pStyle w:val="331"/>
      <w:lvlText w:val="%1)"/>
      <w:lvlJc w:val="left"/>
      <w:pPr>
        <w:tabs>
          <w:tab w:val="left" w:pos="0"/>
        </w:tabs>
        <w:ind w:left="340" w:hanging="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57C2AF5"/>
    <w:multiLevelType w:val="multilevel"/>
    <w:tmpl w:val="557C2AF5"/>
    <w:lvl w:ilvl="0" w:tentative="0">
      <w:start w:val="1"/>
      <w:numFmt w:val="decimal"/>
      <w:pStyle w:val="32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557E7F6B"/>
    <w:multiLevelType w:val="multilevel"/>
    <w:tmpl w:val="557E7F6B"/>
    <w:lvl w:ilvl="0" w:tentative="0">
      <w:start w:val="1"/>
      <w:numFmt w:val="decimal"/>
      <w:pStyle w:val="7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0">
    <w:nsid w:val="6103686E"/>
    <w:multiLevelType w:val="multilevel"/>
    <w:tmpl w:val="6103686E"/>
    <w:lvl w:ilvl="0" w:tentative="0">
      <w:start w:val="1"/>
      <w:numFmt w:val="decimal"/>
      <w:pStyle w:val="80"/>
      <w:lvlText w:val="（%1）"/>
      <w:lvlJc w:val="left"/>
      <w:pPr>
        <w:ind w:left="980" w:hanging="420"/>
      </w:pPr>
      <w:rPr>
        <w:rFonts w:hint="default" w:ascii="Arial" w:hAnsi="Arial" w:cs="Arial"/>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66330BF3"/>
    <w:multiLevelType w:val="multilevel"/>
    <w:tmpl w:val="66330BF3"/>
    <w:lvl w:ilvl="0" w:tentative="0">
      <w:start w:val="1"/>
      <w:numFmt w:val="bullet"/>
      <w:pStyle w:val="363"/>
      <w:lvlText w:val=""/>
      <w:lvlJc w:val="left"/>
      <w:pPr>
        <w:tabs>
          <w:tab w:val="left" w:pos="2100"/>
        </w:tabs>
        <w:ind w:left="210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32">
    <w:nsid w:val="68873DBB"/>
    <w:multiLevelType w:val="multilevel"/>
    <w:tmpl w:val="68873DBB"/>
    <w:lvl w:ilvl="0" w:tentative="0">
      <w:start w:val="1"/>
      <w:numFmt w:val="chineseCountingThousand"/>
      <w:pStyle w:val="360"/>
      <w:lvlText w:val="表%1"/>
      <w:lvlJc w:val="left"/>
      <w:pPr>
        <w:tabs>
          <w:tab w:val="left" w:pos="1191"/>
        </w:tabs>
        <w:ind w:left="823" w:hanging="426"/>
      </w:pPr>
      <w:rPr>
        <w:rFonts w:hint="eastAsia"/>
        <w:b/>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6CB70670"/>
    <w:multiLevelType w:val="multilevel"/>
    <w:tmpl w:val="6CB70670"/>
    <w:lvl w:ilvl="0" w:tentative="0">
      <w:start w:val="1"/>
      <w:numFmt w:val="bullet"/>
      <w:pStyle w:val="78"/>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4">
    <w:nsid w:val="72A9048E"/>
    <w:multiLevelType w:val="multilevel"/>
    <w:tmpl w:val="72A9048E"/>
    <w:lvl w:ilvl="0" w:tentative="0">
      <w:start w:val="1"/>
      <w:numFmt w:val="bullet"/>
      <w:pStyle w:val="309"/>
      <w:lvlText w:val=""/>
      <w:lvlJc w:val="left"/>
      <w:pPr>
        <w:tabs>
          <w:tab w:val="left" w:pos="980"/>
        </w:tabs>
        <w:ind w:left="980" w:hanging="420"/>
      </w:pPr>
      <w:rPr>
        <w:rFonts w:hint="default" w:ascii="Wingdings" w:hAnsi="Wingdings"/>
        <w:sz w:val="28"/>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35">
    <w:nsid w:val="72F86276"/>
    <w:multiLevelType w:val="singleLevel"/>
    <w:tmpl w:val="72F86276"/>
    <w:lvl w:ilvl="0" w:tentative="0">
      <w:start w:val="1"/>
      <w:numFmt w:val="decimal"/>
      <w:pStyle w:val="39"/>
      <w:lvlText w:val="%1."/>
      <w:lvlJc w:val="left"/>
      <w:pPr>
        <w:tabs>
          <w:tab w:val="left" w:pos="420"/>
        </w:tabs>
        <w:ind w:left="420" w:hanging="420"/>
      </w:pPr>
    </w:lvl>
  </w:abstractNum>
  <w:abstractNum w:abstractNumId="36">
    <w:nsid w:val="76014E1C"/>
    <w:multiLevelType w:val="multilevel"/>
    <w:tmpl w:val="76014E1C"/>
    <w:lvl w:ilvl="0" w:tentative="0">
      <w:start w:val="1"/>
      <w:numFmt w:val="decimal"/>
      <w:pStyle w:val="74"/>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7">
    <w:nsid w:val="7A821BD8"/>
    <w:multiLevelType w:val="multilevel"/>
    <w:tmpl w:val="7A821BD8"/>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pStyle w:val="320"/>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5"/>
  </w:num>
  <w:num w:numId="2">
    <w:abstractNumId w:val="7"/>
  </w:num>
  <w:num w:numId="3">
    <w:abstractNumId w:val="35"/>
  </w:num>
  <w:num w:numId="4">
    <w:abstractNumId w:val="29"/>
  </w:num>
  <w:num w:numId="5">
    <w:abstractNumId w:val="36"/>
  </w:num>
  <w:num w:numId="6">
    <w:abstractNumId w:val="9"/>
  </w:num>
  <w:num w:numId="7">
    <w:abstractNumId w:val="33"/>
  </w:num>
  <w:num w:numId="8">
    <w:abstractNumId w:val="30"/>
  </w:num>
  <w:num w:numId="9">
    <w:abstractNumId w:val="22"/>
  </w:num>
  <w:num w:numId="10">
    <w:abstractNumId w:val="3"/>
  </w:num>
  <w:num w:numId="11">
    <w:abstractNumId w:val="2"/>
  </w:num>
  <w:num w:numId="12">
    <w:abstractNumId w:val="4"/>
  </w:num>
  <w:num w:numId="13">
    <w:abstractNumId w:val="5"/>
  </w:num>
  <w:num w:numId="14">
    <w:abstractNumId w:val="1"/>
  </w:num>
  <w:num w:numId="15">
    <w:abstractNumId w:val="12"/>
  </w:num>
  <w:num w:numId="16">
    <w:abstractNumId w:val="13"/>
  </w:num>
  <w:num w:numId="17">
    <w:abstractNumId w:val="23"/>
  </w:num>
  <w:num w:numId="18">
    <w:abstractNumId w:val="8"/>
  </w:num>
  <w:num w:numId="19">
    <w:abstractNumId w:val="17"/>
  </w:num>
  <w:num w:numId="20">
    <w:abstractNumId w:val="21"/>
  </w:num>
  <w:num w:numId="21">
    <w:abstractNumId w:val="19"/>
  </w:num>
  <w:num w:numId="22">
    <w:abstractNumId w:val="34"/>
  </w:num>
  <w:num w:numId="23">
    <w:abstractNumId w:val="14"/>
  </w:num>
  <w:num w:numId="24">
    <w:abstractNumId w:val="37"/>
  </w:num>
  <w:num w:numId="25">
    <w:abstractNumId w:val="20"/>
  </w:num>
  <w:num w:numId="26">
    <w:abstractNumId w:val="11"/>
  </w:num>
  <w:num w:numId="27">
    <w:abstractNumId w:val="28"/>
  </w:num>
  <w:num w:numId="28">
    <w:abstractNumId w:val="24"/>
  </w:num>
  <w:num w:numId="29">
    <w:abstractNumId w:val="27"/>
  </w:num>
  <w:num w:numId="30">
    <w:abstractNumId w:val="18"/>
  </w:num>
  <w:num w:numId="31">
    <w:abstractNumId w:val="15"/>
  </w:num>
  <w:num w:numId="32">
    <w:abstractNumId w:val="32"/>
  </w:num>
  <w:num w:numId="33">
    <w:abstractNumId w:val="31"/>
  </w:num>
  <w:num w:numId="34">
    <w:abstractNumId w:val="16"/>
  </w:num>
  <w:num w:numId="35">
    <w:abstractNumId w:val="26"/>
  </w:num>
  <w:num w:numId="36">
    <w:abstractNumId w:val="6"/>
  </w:num>
  <w:num w:numId="37">
    <w:abstractNumId w:val="1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172A27"/>
    <w:rsid w:val="000012E7"/>
    <w:rsid w:val="00003033"/>
    <w:rsid w:val="00003634"/>
    <w:rsid w:val="000119F1"/>
    <w:rsid w:val="000123B6"/>
    <w:rsid w:val="00012737"/>
    <w:rsid w:val="00013E57"/>
    <w:rsid w:val="000150D1"/>
    <w:rsid w:val="0001540A"/>
    <w:rsid w:val="00020555"/>
    <w:rsid w:val="000217CE"/>
    <w:rsid w:val="000346E8"/>
    <w:rsid w:val="0003517C"/>
    <w:rsid w:val="000411FB"/>
    <w:rsid w:val="00041393"/>
    <w:rsid w:val="00045C5D"/>
    <w:rsid w:val="00046832"/>
    <w:rsid w:val="00051C90"/>
    <w:rsid w:val="000612C8"/>
    <w:rsid w:val="000612EE"/>
    <w:rsid w:val="00061C9B"/>
    <w:rsid w:val="000674CF"/>
    <w:rsid w:val="0006764C"/>
    <w:rsid w:val="0007337B"/>
    <w:rsid w:val="000755C3"/>
    <w:rsid w:val="00075F56"/>
    <w:rsid w:val="000761F8"/>
    <w:rsid w:val="000774D9"/>
    <w:rsid w:val="00082EFE"/>
    <w:rsid w:val="00082FA8"/>
    <w:rsid w:val="00086266"/>
    <w:rsid w:val="0009219A"/>
    <w:rsid w:val="000925F8"/>
    <w:rsid w:val="00092756"/>
    <w:rsid w:val="00093174"/>
    <w:rsid w:val="00093739"/>
    <w:rsid w:val="00093915"/>
    <w:rsid w:val="00093B93"/>
    <w:rsid w:val="00097C02"/>
    <w:rsid w:val="000A14CA"/>
    <w:rsid w:val="000A239D"/>
    <w:rsid w:val="000A34C6"/>
    <w:rsid w:val="000A366D"/>
    <w:rsid w:val="000A6132"/>
    <w:rsid w:val="000A7553"/>
    <w:rsid w:val="000B0DC8"/>
    <w:rsid w:val="000B27A0"/>
    <w:rsid w:val="000B2CB0"/>
    <w:rsid w:val="000B3E4A"/>
    <w:rsid w:val="000B786B"/>
    <w:rsid w:val="000C1FD4"/>
    <w:rsid w:val="000C3BD7"/>
    <w:rsid w:val="000C3D05"/>
    <w:rsid w:val="000C7AE4"/>
    <w:rsid w:val="000D04AA"/>
    <w:rsid w:val="000D2EEA"/>
    <w:rsid w:val="000D3E49"/>
    <w:rsid w:val="000D3EEA"/>
    <w:rsid w:val="000D6CEF"/>
    <w:rsid w:val="000D7A26"/>
    <w:rsid w:val="000E16BA"/>
    <w:rsid w:val="000E2EA1"/>
    <w:rsid w:val="000E344E"/>
    <w:rsid w:val="000F033E"/>
    <w:rsid w:val="000F11B2"/>
    <w:rsid w:val="000F30A1"/>
    <w:rsid w:val="000F34D3"/>
    <w:rsid w:val="000F4000"/>
    <w:rsid w:val="000F4040"/>
    <w:rsid w:val="000F4D64"/>
    <w:rsid w:val="000F57EE"/>
    <w:rsid w:val="001009A3"/>
    <w:rsid w:val="001030C9"/>
    <w:rsid w:val="00104410"/>
    <w:rsid w:val="001071AC"/>
    <w:rsid w:val="00107232"/>
    <w:rsid w:val="00111574"/>
    <w:rsid w:val="00112023"/>
    <w:rsid w:val="001120B8"/>
    <w:rsid w:val="00112929"/>
    <w:rsid w:val="00117250"/>
    <w:rsid w:val="00120114"/>
    <w:rsid w:val="00120BF3"/>
    <w:rsid w:val="00121727"/>
    <w:rsid w:val="001226D8"/>
    <w:rsid w:val="00122C32"/>
    <w:rsid w:val="00122E64"/>
    <w:rsid w:val="001235F2"/>
    <w:rsid w:val="00125DA7"/>
    <w:rsid w:val="00126B55"/>
    <w:rsid w:val="00135E86"/>
    <w:rsid w:val="001375D1"/>
    <w:rsid w:val="00137671"/>
    <w:rsid w:val="00147626"/>
    <w:rsid w:val="00150B81"/>
    <w:rsid w:val="00152C19"/>
    <w:rsid w:val="00153DF9"/>
    <w:rsid w:val="00155AF3"/>
    <w:rsid w:val="0015755E"/>
    <w:rsid w:val="0015766B"/>
    <w:rsid w:val="001608EB"/>
    <w:rsid w:val="0016164B"/>
    <w:rsid w:val="0016331E"/>
    <w:rsid w:val="00165240"/>
    <w:rsid w:val="001661B4"/>
    <w:rsid w:val="0016665E"/>
    <w:rsid w:val="00170BF6"/>
    <w:rsid w:val="00172A27"/>
    <w:rsid w:val="0017338A"/>
    <w:rsid w:val="00175B71"/>
    <w:rsid w:val="001809BC"/>
    <w:rsid w:val="00181339"/>
    <w:rsid w:val="00183D45"/>
    <w:rsid w:val="00185CE6"/>
    <w:rsid w:val="00190E58"/>
    <w:rsid w:val="0019176A"/>
    <w:rsid w:val="00191857"/>
    <w:rsid w:val="001969F5"/>
    <w:rsid w:val="001A0946"/>
    <w:rsid w:val="001A301E"/>
    <w:rsid w:val="001A32A8"/>
    <w:rsid w:val="001A6183"/>
    <w:rsid w:val="001B0AB9"/>
    <w:rsid w:val="001B13A4"/>
    <w:rsid w:val="001B14EA"/>
    <w:rsid w:val="001B1A42"/>
    <w:rsid w:val="001B3F02"/>
    <w:rsid w:val="001B5D76"/>
    <w:rsid w:val="001B633D"/>
    <w:rsid w:val="001B6CD0"/>
    <w:rsid w:val="001C0B90"/>
    <w:rsid w:val="001C2F3A"/>
    <w:rsid w:val="001C5E3F"/>
    <w:rsid w:val="001C7336"/>
    <w:rsid w:val="001C798A"/>
    <w:rsid w:val="001D1678"/>
    <w:rsid w:val="001D2132"/>
    <w:rsid w:val="001D4980"/>
    <w:rsid w:val="001D68C6"/>
    <w:rsid w:val="001E07BA"/>
    <w:rsid w:val="001E25AE"/>
    <w:rsid w:val="001E40EA"/>
    <w:rsid w:val="001E5939"/>
    <w:rsid w:val="001E59ED"/>
    <w:rsid w:val="001E6919"/>
    <w:rsid w:val="001E739B"/>
    <w:rsid w:val="001F08DA"/>
    <w:rsid w:val="001F1AFF"/>
    <w:rsid w:val="001F2717"/>
    <w:rsid w:val="001F6558"/>
    <w:rsid w:val="001F67E1"/>
    <w:rsid w:val="001F728A"/>
    <w:rsid w:val="00200A9C"/>
    <w:rsid w:val="00202094"/>
    <w:rsid w:val="00202DCE"/>
    <w:rsid w:val="002035B2"/>
    <w:rsid w:val="00204EA5"/>
    <w:rsid w:val="002065B8"/>
    <w:rsid w:val="00210350"/>
    <w:rsid w:val="002121B1"/>
    <w:rsid w:val="0021586D"/>
    <w:rsid w:val="0021790F"/>
    <w:rsid w:val="00226564"/>
    <w:rsid w:val="002306EA"/>
    <w:rsid w:val="00232443"/>
    <w:rsid w:val="00232CA9"/>
    <w:rsid w:val="0023439E"/>
    <w:rsid w:val="00235B83"/>
    <w:rsid w:val="00237066"/>
    <w:rsid w:val="00240696"/>
    <w:rsid w:val="00242930"/>
    <w:rsid w:val="002429D9"/>
    <w:rsid w:val="002441E8"/>
    <w:rsid w:val="002456EF"/>
    <w:rsid w:val="00245E28"/>
    <w:rsid w:val="00245F81"/>
    <w:rsid w:val="0024640B"/>
    <w:rsid w:val="002464FA"/>
    <w:rsid w:val="002502A6"/>
    <w:rsid w:val="00253DE4"/>
    <w:rsid w:val="002555CE"/>
    <w:rsid w:val="00255704"/>
    <w:rsid w:val="00255E11"/>
    <w:rsid w:val="00256A76"/>
    <w:rsid w:val="00263EB7"/>
    <w:rsid w:val="0026467A"/>
    <w:rsid w:val="002668FA"/>
    <w:rsid w:val="00266E89"/>
    <w:rsid w:val="002679F9"/>
    <w:rsid w:val="00270FED"/>
    <w:rsid w:val="00271B05"/>
    <w:rsid w:val="0027389F"/>
    <w:rsid w:val="002769FD"/>
    <w:rsid w:val="00277CEB"/>
    <w:rsid w:val="0028287D"/>
    <w:rsid w:val="00283E75"/>
    <w:rsid w:val="00290F5E"/>
    <w:rsid w:val="00290FCE"/>
    <w:rsid w:val="002918A1"/>
    <w:rsid w:val="00291FB0"/>
    <w:rsid w:val="00292FB6"/>
    <w:rsid w:val="00294397"/>
    <w:rsid w:val="00295F7F"/>
    <w:rsid w:val="00296228"/>
    <w:rsid w:val="00297362"/>
    <w:rsid w:val="002A1275"/>
    <w:rsid w:val="002A1549"/>
    <w:rsid w:val="002A3E95"/>
    <w:rsid w:val="002A5AEA"/>
    <w:rsid w:val="002A6A47"/>
    <w:rsid w:val="002A7C5C"/>
    <w:rsid w:val="002B0B8E"/>
    <w:rsid w:val="002B286D"/>
    <w:rsid w:val="002B619E"/>
    <w:rsid w:val="002C0229"/>
    <w:rsid w:val="002C147B"/>
    <w:rsid w:val="002C51D6"/>
    <w:rsid w:val="002C6238"/>
    <w:rsid w:val="002C7FE2"/>
    <w:rsid w:val="002D5247"/>
    <w:rsid w:val="002D5452"/>
    <w:rsid w:val="002D6523"/>
    <w:rsid w:val="002E0BD1"/>
    <w:rsid w:val="002E5119"/>
    <w:rsid w:val="002E5472"/>
    <w:rsid w:val="002F0F61"/>
    <w:rsid w:val="002F35AD"/>
    <w:rsid w:val="002F5CEC"/>
    <w:rsid w:val="0030366B"/>
    <w:rsid w:val="00304069"/>
    <w:rsid w:val="00305842"/>
    <w:rsid w:val="00305E6F"/>
    <w:rsid w:val="0031419A"/>
    <w:rsid w:val="00314934"/>
    <w:rsid w:val="00315DFE"/>
    <w:rsid w:val="003161AB"/>
    <w:rsid w:val="00317367"/>
    <w:rsid w:val="003226BD"/>
    <w:rsid w:val="003229A4"/>
    <w:rsid w:val="003235B5"/>
    <w:rsid w:val="0032373D"/>
    <w:rsid w:val="00325BFF"/>
    <w:rsid w:val="00325C0A"/>
    <w:rsid w:val="00326974"/>
    <w:rsid w:val="00331292"/>
    <w:rsid w:val="00332D5D"/>
    <w:rsid w:val="00333235"/>
    <w:rsid w:val="003343AA"/>
    <w:rsid w:val="00336D5D"/>
    <w:rsid w:val="00340096"/>
    <w:rsid w:val="00341546"/>
    <w:rsid w:val="0034174D"/>
    <w:rsid w:val="00343087"/>
    <w:rsid w:val="00343F21"/>
    <w:rsid w:val="00344759"/>
    <w:rsid w:val="003451CC"/>
    <w:rsid w:val="00345C46"/>
    <w:rsid w:val="003478F5"/>
    <w:rsid w:val="00351A52"/>
    <w:rsid w:val="00351C4E"/>
    <w:rsid w:val="0035221C"/>
    <w:rsid w:val="003528B8"/>
    <w:rsid w:val="0035347F"/>
    <w:rsid w:val="00354271"/>
    <w:rsid w:val="00354922"/>
    <w:rsid w:val="00361715"/>
    <w:rsid w:val="0036276C"/>
    <w:rsid w:val="00363ACA"/>
    <w:rsid w:val="00365050"/>
    <w:rsid w:val="003651FC"/>
    <w:rsid w:val="00366079"/>
    <w:rsid w:val="003664DC"/>
    <w:rsid w:val="0037000F"/>
    <w:rsid w:val="003726E6"/>
    <w:rsid w:val="00373AB5"/>
    <w:rsid w:val="00375073"/>
    <w:rsid w:val="00375722"/>
    <w:rsid w:val="003757C6"/>
    <w:rsid w:val="00375CA8"/>
    <w:rsid w:val="003802AA"/>
    <w:rsid w:val="00380A85"/>
    <w:rsid w:val="0038405B"/>
    <w:rsid w:val="003851C5"/>
    <w:rsid w:val="0038771E"/>
    <w:rsid w:val="00390B13"/>
    <w:rsid w:val="00391116"/>
    <w:rsid w:val="00394224"/>
    <w:rsid w:val="003955F4"/>
    <w:rsid w:val="003A173E"/>
    <w:rsid w:val="003A212E"/>
    <w:rsid w:val="003A2E62"/>
    <w:rsid w:val="003B0C7A"/>
    <w:rsid w:val="003B0EDC"/>
    <w:rsid w:val="003B4CA9"/>
    <w:rsid w:val="003B54AC"/>
    <w:rsid w:val="003C040B"/>
    <w:rsid w:val="003C0AEA"/>
    <w:rsid w:val="003C0B89"/>
    <w:rsid w:val="003C5888"/>
    <w:rsid w:val="003C6662"/>
    <w:rsid w:val="003C7420"/>
    <w:rsid w:val="003C75F5"/>
    <w:rsid w:val="003D1285"/>
    <w:rsid w:val="003E146E"/>
    <w:rsid w:val="003E7FFA"/>
    <w:rsid w:val="003F0533"/>
    <w:rsid w:val="003F3F26"/>
    <w:rsid w:val="003F40D0"/>
    <w:rsid w:val="003F699B"/>
    <w:rsid w:val="003F6D42"/>
    <w:rsid w:val="00400B7D"/>
    <w:rsid w:val="004024DC"/>
    <w:rsid w:val="004030F0"/>
    <w:rsid w:val="004114AA"/>
    <w:rsid w:val="004124EA"/>
    <w:rsid w:val="00415906"/>
    <w:rsid w:val="00416AA7"/>
    <w:rsid w:val="00416B07"/>
    <w:rsid w:val="00417166"/>
    <w:rsid w:val="00417B08"/>
    <w:rsid w:val="0042122D"/>
    <w:rsid w:val="00431AF4"/>
    <w:rsid w:val="00434A38"/>
    <w:rsid w:val="00446787"/>
    <w:rsid w:val="0045026A"/>
    <w:rsid w:val="004503BA"/>
    <w:rsid w:val="00450C8B"/>
    <w:rsid w:val="00450F75"/>
    <w:rsid w:val="004516C9"/>
    <w:rsid w:val="004534DF"/>
    <w:rsid w:val="00455BD3"/>
    <w:rsid w:val="004569D4"/>
    <w:rsid w:val="00460B59"/>
    <w:rsid w:val="00461031"/>
    <w:rsid w:val="00466747"/>
    <w:rsid w:val="00466F18"/>
    <w:rsid w:val="0047033F"/>
    <w:rsid w:val="0047037C"/>
    <w:rsid w:val="00470A53"/>
    <w:rsid w:val="00471AB2"/>
    <w:rsid w:val="00480041"/>
    <w:rsid w:val="0048026F"/>
    <w:rsid w:val="00480502"/>
    <w:rsid w:val="00483840"/>
    <w:rsid w:val="0048626A"/>
    <w:rsid w:val="004874E0"/>
    <w:rsid w:val="004901ED"/>
    <w:rsid w:val="00492203"/>
    <w:rsid w:val="00492B59"/>
    <w:rsid w:val="00493171"/>
    <w:rsid w:val="004938AB"/>
    <w:rsid w:val="00494CE7"/>
    <w:rsid w:val="00495FA1"/>
    <w:rsid w:val="004A0109"/>
    <w:rsid w:val="004A100F"/>
    <w:rsid w:val="004A1988"/>
    <w:rsid w:val="004A1C97"/>
    <w:rsid w:val="004A20D3"/>
    <w:rsid w:val="004A26A6"/>
    <w:rsid w:val="004A349F"/>
    <w:rsid w:val="004B02D8"/>
    <w:rsid w:val="004C4118"/>
    <w:rsid w:val="004C49CD"/>
    <w:rsid w:val="004C6FE4"/>
    <w:rsid w:val="004D274C"/>
    <w:rsid w:val="004D4196"/>
    <w:rsid w:val="004D4C51"/>
    <w:rsid w:val="004D5D01"/>
    <w:rsid w:val="004D5F11"/>
    <w:rsid w:val="004D68AD"/>
    <w:rsid w:val="004D7083"/>
    <w:rsid w:val="004D72C6"/>
    <w:rsid w:val="004E0A27"/>
    <w:rsid w:val="004E1C4F"/>
    <w:rsid w:val="004E28A2"/>
    <w:rsid w:val="004E2C1B"/>
    <w:rsid w:val="004E3C4A"/>
    <w:rsid w:val="004E4480"/>
    <w:rsid w:val="004E4C37"/>
    <w:rsid w:val="004E6A73"/>
    <w:rsid w:val="004E7F87"/>
    <w:rsid w:val="004F0C9D"/>
    <w:rsid w:val="004F2F55"/>
    <w:rsid w:val="004F48E9"/>
    <w:rsid w:val="004F704F"/>
    <w:rsid w:val="0050040F"/>
    <w:rsid w:val="00500B0E"/>
    <w:rsid w:val="00500E0E"/>
    <w:rsid w:val="005026DF"/>
    <w:rsid w:val="00506244"/>
    <w:rsid w:val="00510B8F"/>
    <w:rsid w:val="0051420A"/>
    <w:rsid w:val="0051467A"/>
    <w:rsid w:val="005158D4"/>
    <w:rsid w:val="00520F06"/>
    <w:rsid w:val="00522FBF"/>
    <w:rsid w:val="0052646F"/>
    <w:rsid w:val="005303F1"/>
    <w:rsid w:val="00531D8A"/>
    <w:rsid w:val="00532264"/>
    <w:rsid w:val="00534AEA"/>
    <w:rsid w:val="00535892"/>
    <w:rsid w:val="00535F61"/>
    <w:rsid w:val="00536455"/>
    <w:rsid w:val="00537948"/>
    <w:rsid w:val="00537F2D"/>
    <w:rsid w:val="00540EE7"/>
    <w:rsid w:val="005462E7"/>
    <w:rsid w:val="00550500"/>
    <w:rsid w:val="00551F1F"/>
    <w:rsid w:val="00552613"/>
    <w:rsid w:val="005527B5"/>
    <w:rsid w:val="00555055"/>
    <w:rsid w:val="00557EC5"/>
    <w:rsid w:val="005601AD"/>
    <w:rsid w:val="00560E34"/>
    <w:rsid w:val="00562836"/>
    <w:rsid w:val="00563406"/>
    <w:rsid w:val="0056505D"/>
    <w:rsid w:val="0056658B"/>
    <w:rsid w:val="005665CE"/>
    <w:rsid w:val="005701C6"/>
    <w:rsid w:val="005759F2"/>
    <w:rsid w:val="00577544"/>
    <w:rsid w:val="00580359"/>
    <w:rsid w:val="00583A38"/>
    <w:rsid w:val="00587B75"/>
    <w:rsid w:val="005917A0"/>
    <w:rsid w:val="0059188F"/>
    <w:rsid w:val="0059644A"/>
    <w:rsid w:val="005A0630"/>
    <w:rsid w:val="005A1514"/>
    <w:rsid w:val="005A26C0"/>
    <w:rsid w:val="005A27D6"/>
    <w:rsid w:val="005A37E6"/>
    <w:rsid w:val="005B0908"/>
    <w:rsid w:val="005B2BD1"/>
    <w:rsid w:val="005B3F90"/>
    <w:rsid w:val="005B5348"/>
    <w:rsid w:val="005B5606"/>
    <w:rsid w:val="005B5D6C"/>
    <w:rsid w:val="005B5FFF"/>
    <w:rsid w:val="005C0673"/>
    <w:rsid w:val="005C1607"/>
    <w:rsid w:val="005C1889"/>
    <w:rsid w:val="005C36B0"/>
    <w:rsid w:val="005D21A3"/>
    <w:rsid w:val="005D3748"/>
    <w:rsid w:val="005D4853"/>
    <w:rsid w:val="005D54AB"/>
    <w:rsid w:val="005D6421"/>
    <w:rsid w:val="005E2747"/>
    <w:rsid w:val="005E64C7"/>
    <w:rsid w:val="005E7532"/>
    <w:rsid w:val="005E7D3C"/>
    <w:rsid w:val="005F14FC"/>
    <w:rsid w:val="005F27EC"/>
    <w:rsid w:val="005F4BE7"/>
    <w:rsid w:val="005F6883"/>
    <w:rsid w:val="005F786C"/>
    <w:rsid w:val="006025EA"/>
    <w:rsid w:val="00603331"/>
    <w:rsid w:val="00613A0E"/>
    <w:rsid w:val="00614CC6"/>
    <w:rsid w:val="00616BAD"/>
    <w:rsid w:val="00621E85"/>
    <w:rsid w:val="00624DC2"/>
    <w:rsid w:val="00625B84"/>
    <w:rsid w:val="006359DB"/>
    <w:rsid w:val="00640E81"/>
    <w:rsid w:val="00641EE5"/>
    <w:rsid w:val="0064246A"/>
    <w:rsid w:val="006446B3"/>
    <w:rsid w:val="00644E78"/>
    <w:rsid w:val="0064547D"/>
    <w:rsid w:val="006459F8"/>
    <w:rsid w:val="00646011"/>
    <w:rsid w:val="0064632E"/>
    <w:rsid w:val="0065221B"/>
    <w:rsid w:val="006522A1"/>
    <w:rsid w:val="00653E42"/>
    <w:rsid w:val="0065486A"/>
    <w:rsid w:val="00655D2A"/>
    <w:rsid w:val="00660DF7"/>
    <w:rsid w:val="00662BE5"/>
    <w:rsid w:val="00662F77"/>
    <w:rsid w:val="00671BDC"/>
    <w:rsid w:val="0067213B"/>
    <w:rsid w:val="006771D2"/>
    <w:rsid w:val="00680D72"/>
    <w:rsid w:val="00681283"/>
    <w:rsid w:val="006816D6"/>
    <w:rsid w:val="00683B6E"/>
    <w:rsid w:val="00684ACE"/>
    <w:rsid w:val="00685070"/>
    <w:rsid w:val="00686216"/>
    <w:rsid w:val="006A01F9"/>
    <w:rsid w:val="006A2CE9"/>
    <w:rsid w:val="006A37C5"/>
    <w:rsid w:val="006A3A87"/>
    <w:rsid w:val="006A588E"/>
    <w:rsid w:val="006B0B73"/>
    <w:rsid w:val="006B574C"/>
    <w:rsid w:val="006B5F09"/>
    <w:rsid w:val="006C0F64"/>
    <w:rsid w:val="006C1F51"/>
    <w:rsid w:val="006C236F"/>
    <w:rsid w:val="006C44D6"/>
    <w:rsid w:val="006D0EFC"/>
    <w:rsid w:val="006D2E84"/>
    <w:rsid w:val="006D3148"/>
    <w:rsid w:val="006D5C66"/>
    <w:rsid w:val="006D750E"/>
    <w:rsid w:val="006D7DF8"/>
    <w:rsid w:val="006E1715"/>
    <w:rsid w:val="006E179F"/>
    <w:rsid w:val="006E7561"/>
    <w:rsid w:val="006E7653"/>
    <w:rsid w:val="006F0382"/>
    <w:rsid w:val="006F394C"/>
    <w:rsid w:val="006F4197"/>
    <w:rsid w:val="006F4936"/>
    <w:rsid w:val="006F4C0A"/>
    <w:rsid w:val="006F59F0"/>
    <w:rsid w:val="00703FF2"/>
    <w:rsid w:val="00706B89"/>
    <w:rsid w:val="00710680"/>
    <w:rsid w:val="00713B56"/>
    <w:rsid w:val="00714E43"/>
    <w:rsid w:val="007156A9"/>
    <w:rsid w:val="00717712"/>
    <w:rsid w:val="00722322"/>
    <w:rsid w:val="007248D0"/>
    <w:rsid w:val="00724B38"/>
    <w:rsid w:val="00727913"/>
    <w:rsid w:val="00732CDA"/>
    <w:rsid w:val="00736392"/>
    <w:rsid w:val="007378C7"/>
    <w:rsid w:val="00741D5D"/>
    <w:rsid w:val="00743907"/>
    <w:rsid w:val="007538AB"/>
    <w:rsid w:val="00756130"/>
    <w:rsid w:val="00757C21"/>
    <w:rsid w:val="00761B8E"/>
    <w:rsid w:val="00762C7B"/>
    <w:rsid w:val="007638D3"/>
    <w:rsid w:val="00763AE9"/>
    <w:rsid w:val="00766BD6"/>
    <w:rsid w:val="00772973"/>
    <w:rsid w:val="00773C89"/>
    <w:rsid w:val="0077543F"/>
    <w:rsid w:val="00776F58"/>
    <w:rsid w:val="007804A1"/>
    <w:rsid w:val="007823F5"/>
    <w:rsid w:val="00784DFC"/>
    <w:rsid w:val="00786A7D"/>
    <w:rsid w:val="00787743"/>
    <w:rsid w:val="00797935"/>
    <w:rsid w:val="007A05A3"/>
    <w:rsid w:val="007A0840"/>
    <w:rsid w:val="007A22CC"/>
    <w:rsid w:val="007A36B7"/>
    <w:rsid w:val="007A3B5D"/>
    <w:rsid w:val="007A460F"/>
    <w:rsid w:val="007A4B25"/>
    <w:rsid w:val="007A563B"/>
    <w:rsid w:val="007A5FC9"/>
    <w:rsid w:val="007A6563"/>
    <w:rsid w:val="007B1D61"/>
    <w:rsid w:val="007B37FC"/>
    <w:rsid w:val="007B4B9B"/>
    <w:rsid w:val="007B4D92"/>
    <w:rsid w:val="007B635E"/>
    <w:rsid w:val="007C139B"/>
    <w:rsid w:val="007C2A72"/>
    <w:rsid w:val="007C3385"/>
    <w:rsid w:val="007C67B1"/>
    <w:rsid w:val="007C7106"/>
    <w:rsid w:val="007D1F0D"/>
    <w:rsid w:val="007D3B0D"/>
    <w:rsid w:val="007E0753"/>
    <w:rsid w:val="007E0D3C"/>
    <w:rsid w:val="007E1B29"/>
    <w:rsid w:val="007E1D54"/>
    <w:rsid w:val="007E3972"/>
    <w:rsid w:val="007E3DEB"/>
    <w:rsid w:val="007E516E"/>
    <w:rsid w:val="007F00BA"/>
    <w:rsid w:val="007F4AE8"/>
    <w:rsid w:val="007F6F3A"/>
    <w:rsid w:val="008010A1"/>
    <w:rsid w:val="0080470A"/>
    <w:rsid w:val="008071F1"/>
    <w:rsid w:val="00810E25"/>
    <w:rsid w:val="00811A83"/>
    <w:rsid w:val="00811B36"/>
    <w:rsid w:val="00812673"/>
    <w:rsid w:val="00814D07"/>
    <w:rsid w:val="00815C67"/>
    <w:rsid w:val="00816071"/>
    <w:rsid w:val="0081702B"/>
    <w:rsid w:val="008206DF"/>
    <w:rsid w:val="00821821"/>
    <w:rsid w:val="008231CC"/>
    <w:rsid w:val="0082575D"/>
    <w:rsid w:val="00826535"/>
    <w:rsid w:val="00831CBD"/>
    <w:rsid w:val="00832815"/>
    <w:rsid w:val="00832B2D"/>
    <w:rsid w:val="0083387C"/>
    <w:rsid w:val="00833D20"/>
    <w:rsid w:val="008349AF"/>
    <w:rsid w:val="00840901"/>
    <w:rsid w:val="00841476"/>
    <w:rsid w:val="00841A74"/>
    <w:rsid w:val="008425E1"/>
    <w:rsid w:val="00846558"/>
    <w:rsid w:val="00847A32"/>
    <w:rsid w:val="00851617"/>
    <w:rsid w:val="00851A67"/>
    <w:rsid w:val="0085350B"/>
    <w:rsid w:val="00854D9E"/>
    <w:rsid w:val="00856956"/>
    <w:rsid w:val="00860770"/>
    <w:rsid w:val="00860DB4"/>
    <w:rsid w:val="008613F2"/>
    <w:rsid w:val="00861DA9"/>
    <w:rsid w:val="0086416A"/>
    <w:rsid w:val="00864748"/>
    <w:rsid w:val="00865F23"/>
    <w:rsid w:val="008672B3"/>
    <w:rsid w:val="00867F39"/>
    <w:rsid w:val="00870F9F"/>
    <w:rsid w:val="00871F66"/>
    <w:rsid w:val="00873903"/>
    <w:rsid w:val="008742C1"/>
    <w:rsid w:val="00874456"/>
    <w:rsid w:val="00884C89"/>
    <w:rsid w:val="00884CBA"/>
    <w:rsid w:val="00887758"/>
    <w:rsid w:val="008877F9"/>
    <w:rsid w:val="00890782"/>
    <w:rsid w:val="00891D1B"/>
    <w:rsid w:val="0089473D"/>
    <w:rsid w:val="008948D9"/>
    <w:rsid w:val="00896147"/>
    <w:rsid w:val="008A0A05"/>
    <w:rsid w:val="008A29AA"/>
    <w:rsid w:val="008A3499"/>
    <w:rsid w:val="008B32C9"/>
    <w:rsid w:val="008B339B"/>
    <w:rsid w:val="008B3C55"/>
    <w:rsid w:val="008B4072"/>
    <w:rsid w:val="008B43CF"/>
    <w:rsid w:val="008B7611"/>
    <w:rsid w:val="008C1C1B"/>
    <w:rsid w:val="008C2769"/>
    <w:rsid w:val="008C2951"/>
    <w:rsid w:val="008E2C0E"/>
    <w:rsid w:val="008E34AE"/>
    <w:rsid w:val="008E3C50"/>
    <w:rsid w:val="008E5CB2"/>
    <w:rsid w:val="008E6332"/>
    <w:rsid w:val="008E7819"/>
    <w:rsid w:val="008E7BC2"/>
    <w:rsid w:val="008F3396"/>
    <w:rsid w:val="00901329"/>
    <w:rsid w:val="009024B7"/>
    <w:rsid w:val="00907233"/>
    <w:rsid w:val="00912E1B"/>
    <w:rsid w:val="00912E4A"/>
    <w:rsid w:val="009169FE"/>
    <w:rsid w:val="009204F7"/>
    <w:rsid w:val="00925F00"/>
    <w:rsid w:val="00932FAB"/>
    <w:rsid w:val="00933336"/>
    <w:rsid w:val="00933C52"/>
    <w:rsid w:val="009369C7"/>
    <w:rsid w:val="00937E81"/>
    <w:rsid w:val="00941CD8"/>
    <w:rsid w:val="00943DD9"/>
    <w:rsid w:val="009460F2"/>
    <w:rsid w:val="00946673"/>
    <w:rsid w:val="00950DB8"/>
    <w:rsid w:val="009545D1"/>
    <w:rsid w:val="00954DDA"/>
    <w:rsid w:val="00955359"/>
    <w:rsid w:val="00955593"/>
    <w:rsid w:val="00956505"/>
    <w:rsid w:val="009612B7"/>
    <w:rsid w:val="00963C24"/>
    <w:rsid w:val="009647FC"/>
    <w:rsid w:val="0096740D"/>
    <w:rsid w:val="00967B77"/>
    <w:rsid w:val="0097148D"/>
    <w:rsid w:val="00974A4C"/>
    <w:rsid w:val="00976930"/>
    <w:rsid w:val="00984784"/>
    <w:rsid w:val="009849D6"/>
    <w:rsid w:val="00985FD4"/>
    <w:rsid w:val="009863F5"/>
    <w:rsid w:val="0098676F"/>
    <w:rsid w:val="00991BBF"/>
    <w:rsid w:val="00992B00"/>
    <w:rsid w:val="00992CED"/>
    <w:rsid w:val="00993503"/>
    <w:rsid w:val="00993E9A"/>
    <w:rsid w:val="009972E3"/>
    <w:rsid w:val="009A0A84"/>
    <w:rsid w:val="009A0BE8"/>
    <w:rsid w:val="009A1407"/>
    <w:rsid w:val="009A1574"/>
    <w:rsid w:val="009A23B2"/>
    <w:rsid w:val="009A3737"/>
    <w:rsid w:val="009A3A60"/>
    <w:rsid w:val="009A46F7"/>
    <w:rsid w:val="009A4AA6"/>
    <w:rsid w:val="009A56C5"/>
    <w:rsid w:val="009C188B"/>
    <w:rsid w:val="009C4553"/>
    <w:rsid w:val="009D0E65"/>
    <w:rsid w:val="009D1B3D"/>
    <w:rsid w:val="009D1C1B"/>
    <w:rsid w:val="009D1FDB"/>
    <w:rsid w:val="009D2619"/>
    <w:rsid w:val="009D407C"/>
    <w:rsid w:val="009D44D2"/>
    <w:rsid w:val="009E3166"/>
    <w:rsid w:val="009E4AB6"/>
    <w:rsid w:val="009E7D22"/>
    <w:rsid w:val="009F2931"/>
    <w:rsid w:val="009F3CF5"/>
    <w:rsid w:val="009F4026"/>
    <w:rsid w:val="009F5BDB"/>
    <w:rsid w:val="00A00453"/>
    <w:rsid w:val="00A005F2"/>
    <w:rsid w:val="00A03803"/>
    <w:rsid w:val="00A039A9"/>
    <w:rsid w:val="00A04F0F"/>
    <w:rsid w:val="00A06E99"/>
    <w:rsid w:val="00A07370"/>
    <w:rsid w:val="00A12377"/>
    <w:rsid w:val="00A144FA"/>
    <w:rsid w:val="00A17171"/>
    <w:rsid w:val="00A21DA7"/>
    <w:rsid w:val="00A24180"/>
    <w:rsid w:val="00A25FDC"/>
    <w:rsid w:val="00A26D72"/>
    <w:rsid w:val="00A27EF2"/>
    <w:rsid w:val="00A3305A"/>
    <w:rsid w:val="00A33D48"/>
    <w:rsid w:val="00A34484"/>
    <w:rsid w:val="00A36CA4"/>
    <w:rsid w:val="00A4510B"/>
    <w:rsid w:val="00A47F2F"/>
    <w:rsid w:val="00A55817"/>
    <w:rsid w:val="00A578A3"/>
    <w:rsid w:val="00A67DF7"/>
    <w:rsid w:val="00A72CA9"/>
    <w:rsid w:val="00A769B9"/>
    <w:rsid w:val="00A76FCB"/>
    <w:rsid w:val="00A852A8"/>
    <w:rsid w:val="00A85A0A"/>
    <w:rsid w:val="00A94BF2"/>
    <w:rsid w:val="00A97446"/>
    <w:rsid w:val="00A97472"/>
    <w:rsid w:val="00AA1ACF"/>
    <w:rsid w:val="00AA370E"/>
    <w:rsid w:val="00AA62C5"/>
    <w:rsid w:val="00AB397D"/>
    <w:rsid w:val="00AB6FBF"/>
    <w:rsid w:val="00AC3049"/>
    <w:rsid w:val="00AC3EBF"/>
    <w:rsid w:val="00AC43BD"/>
    <w:rsid w:val="00AC4D3E"/>
    <w:rsid w:val="00AC52A1"/>
    <w:rsid w:val="00AC6E96"/>
    <w:rsid w:val="00AC7ADE"/>
    <w:rsid w:val="00AC7B29"/>
    <w:rsid w:val="00AD1F0F"/>
    <w:rsid w:val="00AD39D6"/>
    <w:rsid w:val="00AD509D"/>
    <w:rsid w:val="00AD69AA"/>
    <w:rsid w:val="00AD759F"/>
    <w:rsid w:val="00AE092B"/>
    <w:rsid w:val="00AE09BB"/>
    <w:rsid w:val="00AE1E4A"/>
    <w:rsid w:val="00AE4F75"/>
    <w:rsid w:val="00AE6CA6"/>
    <w:rsid w:val="00AE7362"/>
    <w:rsid w:val="00AF0DE3"/>
    <w:rsid w:val="00AF16F0"/>
    <w:rsid w:val="00AF1FFB"/>
    <w:rsid w:val="00AF6766"/>
    <w:rsid w:val="00AF68E4"/>
    <w:rsid w:val="00AF7417"/>
    <w:rsid w:val="00B028C3"/>
    <w:rsid w:val="00B02B6D"/>
    <w:rsid w:val="00B02C78"/>
    <w:rsid w:val="00B0329D"/>
    <w:rsid w:val="00B0358E"/>
    <w:rsid w:val="00B05199"/>
    <w:rsid w:val="00B07887"/>
    <w:rsid w:val="00B07FA2"/>
    <w:rsid w:val="00B10107"/>
    <w:rsid w:val="00B1171E"/>
    <w:rsid w:val="00B1279D"/>
    <w:rsid w:val="00B1573B"/>
    <w:rsid w:val="00B164EF"/>
    <w:rsid w:val="00B17902"/>
    <w:rsid w:val="00B20135"/>
    <w:rsid w:val="00B23273"/>
    <w:rsid w:val="00B24A70"/>
    <w:rsid w:val="00B31F35"/>
    <w:rsid w:val="00B358BB"/>
    <w:rsid w:val="00B36625"/>
    <w:rsid w:val="00B36747"/>
    <w:rsid w:val="00B36BB5"/>
    <w:rsid w:val="00B37E17"/>
    <w:rsid w:val="00B418B5"/>
    <w:rsid w:val="00B41C6A"/>
    <w:rsid w:val="00B43C60"/>
    <w:rsid w:val="00B43DAC"/>
    <w:rsid w:val="00B4492D"/>
    <w:rsid w:val="00B45126"/>
    <w:rsid w:val="00B45434"/>
    <w:rsid w:val="00B45545"/>
    <w:rsid w:val="00B46BC4"/>
    <w:rsid w:val="00B47602"/>
    <w:rsid w:val="00B5421C"/>
    <w:rsid w:val="00B57419"/>
    <w:rsid w:val="00B57F0F"/>
    <w:rsid w:val="00B6078A"/>
    <w:rsid w:val="00B614F1"/>
    <w:rsid w:val="00B61D91"/>
    <w:rsid w:val="00B65EBB"/>
    <w:rsid w:val="00B67000"/>
    <w:rsid w:val="00B6731B"/>
    <w:rsid w:val="00B67F36"/>
    <w:rsid w:val="00B715D4"/>
    <w:rsid w:val="00B71E95"/>
    <w:rsid w:val="00B7655D"/>
    <w:rsid w:val="00B7787B"/>
    <w:rsid w:val="00B77B21"/>
    <w:rsid w:val="00B800FA"/>
    <w:rsid w:val="00B81A07"/>
    <w:rsid w:val="00B823C5"/>
    <w:rsid w:val="00B83A2C"/>
    <w:rsid w:val="00B84C78"/>
    <w:rsid w:val="00B84DF4"/>
    <w:rsid w:val="00B856FF"/>
    <w:rsid w:val="00B86657"/>
    <w:rsid w:val="00B87E86"/>
    <w:rsid w:val="00B87F17"/>
    <w:rsid w:val="00B97E06"/>
    <w:rsid w:val="00BA265F"/>
    <w:rsid w:val="00BA4063"/>
    <w:rsid w:val="00BA7824"/>
    <w:rsid w:val="00BB1998"/>
    <w:rsid w:val="00BB37B2"/>
    <w:rsid w:val="00BB3D3B"/>
    <w:rsid w:val="00BB6301"/>
    <w:rsid w:val="00BB6948"/>
    <w:rsid w:val="00BB6CBF"/>
    <w:rsid w:val="00BC0C16"/>
    <w:rsid w:val="00BC0D52"/>
    <w:rsid w:val="00BD18FA"/>
    <w:rsid w:val="00BD318C"/>
    <w:rsid w:val="00BD3D52"/>
    <w:rsid w:val="00BD5340"/>
    <w:rsid w:val="00BD65D2"/>
    <w:rsid w:val="00BE017F"/>
    <w:rsid w:val="00BE0F0F"/>
    <w:rsid w:val="00BE2EE0"/>
    <w:rsid w:val="00BE3E76"/>
    <w:rsid w:val="00BE412A"/>
    <w:rsid w:val="00BE5205"/>
    <w:rsid w:val="00BE58F8"/>
    <w:rsid w:val="00BF0646"/>
    <w:rsid w:val="00BF17BC"/>
    <w:rsid w:val="00BF1F45"/>
    <w:rsid w:val="00BF32F1"/>
    <w:rsid w:val="00BF349D"/>
    <w:rsid w:val="00BF4632"/>
    <w:rsid w:val="00BF4989"/>
    <w:rsid w:val="00BF5169"/>
    <w:rsid w:val="00BF6092"/>
    <w:rsid w:val="00BF72AB"/>
    <w:rsid w:val="00C005D9"/>
    <w:rsid w:val="00C00B48"/>
    <w:rsid w:val="00C0107C"/>
    <w:rsid w:val="00C02E12"/>
    <w:rsid w:val="00C06AB3"/>
    <w:rsid w:val="00C074A7"/>
    <w:rsid w:val="00C140A8"/>
    <w:rsid w:val="00C16D38"/>
    <w:rsid w:val="00C17C57"/>
    <w:rsid w:val="00C21456"/>
    <w:rsid w:val="00C22561"/>
    <w:rsid w:val="00C24422"/>
    <w:rsid w:val="00C24AA8"/>
    <w:rsid w:val="00C24C7D"/>
    <w:rsid w:val="00C24D9A"/>
    <w:rsid w:val="00C27196"/>
    <w:rsid w:val="00C27DDD"/>
    <w:rsid w:val="00C27F66"/>
    <w:rsid w:val="00C32DDE"/>
    <w:rsid w:val="00C4291D"/>
    <w:rsid w:val="00C42CD7"/>
    <w:rsid w:val="00C43249"/>
    <w:rsid w:val="00C43EAB"/>
    <w:rsid w:val="00C524B1"/>
    <w:rsid w:val="00C548B2"/>
    <w:rsid w:val="00C55110"/>
    <w:rsid w:val="00C55D3D"/>
    <w:rsid w:val="00C5608A"/>
    <w:rsid w:val="00C56A87"/>
    <w:rsid w:val="00C57F6B"/>
    <w:rsid w:val="00C60A75"/>
    <w:rsid w:val="00C61914"/>
    <w:rsid w:val="00C64E45"/>
    <w:rsid w:val="00C67CFB"/>
    <w:rsid w:val="00C70068"/>
    <w:rsid w:val="00C70F1D"/>
    <w:rsid w:val="00C72FFF"/>
    <w:rsid w:val="00C74246"/>
    <w:rsid w:val="00C815B9"/>
    <w:rsid w:val="00C85A67"/>
    <w:rsid w:val="00C85C14"/>
    <w:rsid w:val="00C86B55"/>
    <w:rsid w:val="00C872E6"/>
    <w:rsid w:val="00C90B35"/>
    <w:rsid w:val="00C915AB"/>
    <w:rsid w:val="00C91940"/>
    <w:rsid w:val="00C91F1E"/>
    <w:rsid w:val="00C9246A"/>
    <w:rsid w:val="00C92EB2"/>
    <w:rsid w:val="00C94CE3"/>
    <w:rsid w:val="00C94E17"/>
    <w:rsid w:val="00C975EA"/>
    <w:rsid w:val="00C97A66"/>
    <w:rsid w:val="00CA0962"/>
    <w:rsid w:val="00CA50C0"/>
    <w:rsid w:val="00CB10C7"/>
    <w:rsid w:val="00CB13EA"/>
    <w:rsid w:val="00CB18A0"/>
    <w:rsid w:val="00CB4A5B"/>
    <w:rsid w:val="00CB5DF9"/>
    <w:rsid w:val="00CC3CAC"/>
    <w:rsid w:val="00CC4DF0"/>
    <w:rsid w:val="00CC52D1"/>
    <w:rsid w:val="00CC5634"/>
    <w:rsid w:val="00CC585E"/>
    <w:rsid w:val="00CC6A18"/>
    <w:rsid w:val="00CC7534"/>
    <w:rsid w:val="00CC75DF"/>
    <w:rsid w:val="00CD05A3"/>
    <w:rsid w:val="00CD2C36"/>
    <w:rsid w:val="00CD4DA4"/>
    <w:rsid w:val="00CD5D43"/>
    <w:rsid w:val="00CD61CB"/>
    <w:rsid w:val="00CD69D1"/>
    <w:rsid w:val="00CE12A0"/>
    <w:rsid w:val="00CE1DD8"/>
    <w:rsid w:val="00CE3079"/>
    <w:rsid w:val="00CE42F4"/>
    <w:rsid w:val="00CE5ECF"/>
    <w:rsid w:val="00CE6368"/>
    <w:rsid w:val="00CF00C6"/>
    <w:rsid w:val="00CF1964"/>
    <w:rsid w:val="00CF242D"/>
    <w:rsid w:val="00CF3948"/>
    <w:rsid w:val="00CF399F"/>
    <w:rsid w:val="00CF5A96"/>
    <w:rsid w:val="00CF7950"/>
    <w:rsid w:val="00D02667"/>
    <w:rsid w:val="00D03D58"/>
    <w:rsid w:val="00D05FDB"/>
    <w:rsid w:val="00D12F19"/>
    <w:rsid w:val="00D201BC"/>
    <w:rsid w:val="00D2038B"/>
    <w:rsid w:val="00D243E9"/>
    <w:rsid w:val="00D24CA3"/>
    <w:rsid w:val="00D24CCE"/>
    <w:rsid w:val="00D27E36"/>
    <w:rsid w:val="00D34F30"/>
    <w:rsid w:val="00D3648C"/>
    <w:rsid w:val="00D36CB1"/>
    <w:rsid w:val="00D45BBE"/>
    <w:rsid w:val="00D47A8A"/>
    <w:rsid w:val="00D51E2F"/>
    <w:rsid w:val="00D5388A"/>
    <w:rsid w:val="00D5529C"/>
    <w:rsid w:val="00D55B07"/>
    <w:rsid w:val="00D60077"/>
    <w:rsid w:val="00D613F3"/>
    <w:rsid w:val="00D63120"/>
    <w:rsid w:val="00D63999"/>
    <w:rsid w:val="00D64E44"/>
    <w:rsid w:val="00D653F2"/>
    <w:rsid w:val="00D66B27"/>
    <w:rsid w:val="00D671A7"/>
    <w:rsid w:val="00D6737D"/>
    <w:rsid w:val="00D673B8"/>
    <w:rsid w:val="00D729D5"/>
    <w:rsid w:val="00D738FF"/>
    <w:rsid w:val="00D73F09"/>
    <w:rsid w:val="00D844B4"/>
    <w:rsid w:val="00D84F5C"/>
    <w:rsid w:val="00D900C5"/>
    <w:rsid w:val="00D92371"/>
    <w:rsid w:val="00D9298A"/>
    <w:rsid w:val="00D93BC5"/>
    <w:rsid w:val="00D96294"/>
    <w:rsid w:val="00D97044"/>
    <w:rsid w:val="00D97702"/>
    <w:rsid w:val="00D97FF9"/>
    <w:rsid w:val="00DA0D1B"/>
    <w:rsid w:val="00DA5D7B"/>
    <w:rsid w:val="00DA7370"/>
    <w:rsid w:val="00DB1DC8"/>
    <w:rsid w:val="00DB297E"/>
    <w:rsid w:val="00DB2DF2"/>
    <w:rsid w:val="00DB3B6F"/>
    <w:rsid w:val="00DB5F7B"/>
    <w:rsid w:val="00DB791E"/>
    <w:rsid w:val="00DC1CD7"/>
    <w:rsid w:val="00DC3C82"/>
    <w:rsid w:val="00DC6A86"/>
    <w:rsid w:val="00DC7535"/>
    <w:rsid w:val="00DD18AD"/>
    <w:rsid w:val="00DD64BF"/>
    <w:rsid w:val="00DE436A"/>
    <w:rsid w:val="00DE64A3"/>
    <w:rsid w:val="00DE6C76"/>
    <w:rsid w:val="00DE6EB5"/>
    <w:rsid w:val="00DF28F2"/>
    <w:rsid w:val="00DF3C47"/>
    <w:rsid w:val="00DF4044"/>
    <w:rsid w:val="00DF5536"/>
    <w:rsid w:val="00DF6814"/>
    <w:rsid w:val="00E00088"/>
    <w:rsid w:val="00E0074C"/>
    <w:rsid w:val="00E030F5"/>
    <w:rsid w:val="00E032DF"/>
    <w:rsid w:val="00E03BDF"/>
    <w:rsid w:val="00E051E7"/>
    <w:rsid w:val="00E0557F"/>
    <w:rsid w:val="00E0600D"/>
    <w:rsid w:val="00E06547"/>
    <w:rsid w:val="00E076ED"/>
    <w:rsid w:val="00E1542D"/>
    <w:rsid w:val="00E21E8A"/>
    <w:rsid w:val="00E22C82"/>
    <w:rsid w:val="00E22C9A"/>
    <w:rsid w:val="00E2339B"/>
    <w:rsid w:val="00E2498C"/>
    <w:rsid w:val="00E275F5"/>
    <w:rsid w:val="00E32934"/>
    <w:rsid w:val="00E337B1"/>
    <w:rsid w:val="00E358DF"/>
    <w:rsid w:val="00E36D06"/>
    <w:rsid w:val="00E40F18"/>
    <w:rsid w:val="00E42954"/>
    <w:rsid w:val="00E433B0"/>
    <w:rsid w:val="00E43EB7"/>
    <w:rsid w:val="00E44005"/>
    <w:rsid w:val="00E451E5"/>
    <w:rsid w:val="00E470C3"/>
    <w:rsid w:val="00E513EF"/>
    <w:rsid w:val="00E53DFA"/>
    <w:rsid w:val="00E564E9"/>
    <w:rsid w:val="00E56BEC"/>
    <w:rsid w:val="00E6157B"/>
    <w:rsid w:val="00E65445"/>
    <w:rsid w:val="00E66CAB"/>
    <w:rsid w:val="00E67E00"/>
    <w:rsid w:val="00E71D53"/>
    <w:rsid w:val="00E74D53"/>
    <w:rsid w:val="00E75017"/>
    <w:rsid w:val="00E7784E"/>
    <w:rsid w:val="00E80453"/>
    <w:rsid w:val="00E814E2"/>
    <w:rsid w:val="00E82C24"/>
    <w:rsid w:val="00E87532"/>
    <w:rsid w:val="00E913CB"/>
    <w:rsid w:val="00E938FE"/>
    <w:rsid w:val="00E94620"/>
    <w:rsid w:val="00E956F6"/>
    <w:rsid w:val="00E96E4C"/>
    <w:rsid w:val="00E97AC6"/>
    <w:rsid w:val="00EA05A5"/>
    <w:rsid w:val="00EA1707"/>
    <w:rsid w:val="00EA2772"/>
    <w:rsid w:val="00EA5247"/>
    <w:rsid w:val="00EA5F1F"/>
    <w:rsid w:val="00EB2021"/>
    <w:rsid w:val="00EB70DC"/>
    <w:rsid w:val="00EB764D"/>
    <w:rsid w:val="00EB7A41"/>
    <w:rsid w:val="00EC0CA7"/>
    <w:rsid w:val="00EC3BC6"/>
    <w:rsid w:val="00EC3C77"/>
    <w:rsid w:val="00EC55E6"/>
    <w:rsid w:val="00EC6F79"/>
    <w:rsid w:val="00EC77D7"/>
    <w:rsid w:val="00ED3AEA"/>
    <w:rsid w:val="00ED471B"/>
    <w:rsid w:val="00ED497D"/>
    <w:rsid w:val="00ED4D1F"/>
    <w:rsid w:val="00ED5001"/>
    <w:rsid w:val="00ED5059"/>
    <w:rsid w:val="00ED789C"/>
    <w:rsid w:val="00EE4C59"/>
    <w:rsid w:val="00EF0CFD"/>
    <w:rsid w:val="00EF69EC"/>
    <w:rsid w:val="00EF6AFE"/>
    <w:rsid w:val="00EF7681"/>
    <w:rsid w:val="00F0479C"/>
    <w:rsid w:val="00F123EE"/>
    <w:rsid w:val="00F15301"/>
    <w:rsid w:val="00F22DAB"/>
    <w:rsid w:val="00F23297"/>
    <w:rsid w:val="00F25158"/>
    <w:rsid w:val="00F2660D"/>
    <w:rsid w:val="00F301BA"/>
    <w:rsid w:val="00F30858"/>
    <w:rsid w:val="00F340DE"/>
    <w:rsid w:val="00F3602C"/>
    <w:rsid w:val="00F41937"/>
    <w:rsid w:val="00F46B70"/>
    <w:rsid w:val="00F51DD5"/>
    <w:rsid w:val="00F53934"/>
    <w:rsid w:val="00F53E18"/>
    <w:rsid w:val="00F5431F"/>
    <w:rsid w:val="00F557C3"/>
    <w:rsid w:val="00F55DA0"/>
    <w:rsid w:val="00F56EF0"/>
    <w:rsid w:val="00F60966"/>
    <w:rsid w:val="00F647CC"/>
    <w:rsid w:val="00F65112"/>
    <w:rsid w:val="00F702C6"/>
    <w:rsid w:val="00F71975"/>
    <w:rsid w:val="00F71EB9"/>
    <w:rsid w:val="00F73326"/>
    <w:rsid w:val="00F75C3F"/>
    <w:rsid w:val="00F75C90"/>
    <w:rsid w:val="00F76739"/>
    <w:rsid w:val="00F8077B"/>
    <w:rsid w:val="00F83844"/>
    <w:rsid w:val="00F84D5D"/>
    <w:rsid w:val="00F86A5E"/>
    <w:rsid w:val="00F91B2B"/>
    <w:rsid w:val="00F93978"/>
    <w:rsid w:val="00F946A7"/>
    <w:rsid w:val="00F94BEE"/>
    <w:rsid w:val="00F95C50"/>
    <w:rsid w:val="00F9650C"/>
    <w:rsid w:val="00FA3B32"/>
    <w:rsid w:val="00FA55EA"/>
    <w:rsid w:val="00FA670F"/>
    <w:rsid w:val="00FA70EC"/>
    <w:rsid w:val="00FB34E8"/>
    <w:rsid w:val="00FC2701"/>
    <w:rsid w:val="00FC4B64"/>
    <w:rsid w:val="00FC7808"/>
    <w:rsid w:val="00FD14A4"/>
    <w:rsid w:val="00FD1EF3"/>
    <w:rsid w:val="00FD3A67"/>
    <w:rsid w:val="00FD455E"/>
    <w:rsid w:val="00FD5229"/>
    <w:rsid w:val="00FD5344"/>
    <w:rsid w:val="00FD6AE0"/>
    <w:rsid w:val="00FD6E34"/>
    <w:rsid w:val="00FE1C33"/>
    <w:rsid w:val="00FE212F"/>
    <w:rsid w:val="00FE3129"/>
    <w:rsid w:val="00FE5F8B"/>
    <w:rsid w:val="00FF238A"/>
    <w:rsid w:val="00FF51F9"/>
    <w:rsid w:val="00FF76F2"/>
    <w:rsid w:val="011F7C74"/>
    <w:rsid w:val="01911117"/>
    <w:rsid w:val="01BD6116"/>
    <w:rsid w:val="01DA141B"/>
    <w:rsid w:val="01DE304E"/>
    <w:rsid w:val="01FA4772"/>
    <w:rsid w:val="02566034"/>
    <w:rsid w:val="026B37BB"/>
    <w:rsid w:val="02D73458"/>
    <w:rsid w:val="039F5D0B"/>
    <w:rsid w:val="049A0E2E"/>
    <w:rsid w:val="04C76E80"/>
    <w:rsid w:val="054702B3"/>
    <w:rsid w:val="057A15FE"/>
    <w:rsid w:val="05C977DA"/>
    <w:rsid w:val="05E64F96"/>
    <w:rsid w:val="061272FD"/>
    <w:rsid w:val="0682271B"/>
    <w:rsid w:val="0690547C"/>
    <w:rsid w:val="076E75AD"/>
    <w:rsid w:val="07D44153"/>
    <w:rsid w:val="08245B17"/>
    <w:rsid w:val="082754A0"/>
    <w:rsid w:val="08E142B9"/>
    <w:rsid w:val="091E2616"/>
    <w:rsid w:val="09E91A3F"/>
    <w:rsid w:val="0B021302"/>
    <w:rsid w:val="0B403A77"/>
    <w:rsid w:val="0B9A42E3"/>
    <w:rsid w:val="0BD40C80"/>
    <w:rsid w:val="0C06217D"/>
    <w:rsid w:val="0C0D6918"/>
    <w:rsid w:val="0CC553D0"/>
    <w:rsid w:val="0CC83AA2"/>
    <w:rsid w:val="0D2104F9"/>
    <w:rsid w:val="0D685577"/>
    <w:rsid w:val="0D805745"/>
    <w:rsid w:val="0DA82A83"/>
    <w:rsid w:val="0DC003A0"/>
    <w:rsid w:val="0E0956A3"/>
    <w:rsid w:val="0E0D43DF"/>
    <w:rsid w:val="0E816088"/>
    <w:rsid w:val="0EF82B9A"/>
    <w:rsid w:val="0F111BEB"/>
    <w:rsid w:val="0F7C4275"/>
    <w:rsid w:val="0FF02F1C"/>
    <w:rsid w:val="10331F74"/>
    <w:rsid w:val="10850800"/>
    <w:rsid w:val="10F2461D"/>
    <w:rsid w:val="11706E9B"/>
    <w:rsid w:val="119301EF"/>
    <w:rsid w:val="11AF4BAA"/>
    <w:rsid w:val="11CB7C37"/>
    <w:rsid w:val="11FE4BF5"/>
    <w:rsid w:val="12B731A7"/>
    <w:rsid w:val="12BA6C9B"/>
    <w:rsid w:val="12E57280"/>
    <w:rsid w:val="12FB203C"/>
    <w:rsid w:val="13125233"/>
    <w:rsid w:val="133E452E"/>
    <w:rsid w:val="13AA3D4A"/>
    <w:rsid w:val="1578017B"/>
    <w:rsid w:val="159861AC"/>
    <w:rsid w:val="15E5787A"/>
    <w:rsid w:val="16155BE2"/>
    <w:rsid w:val="1661143D"/>
    <w:rsid w:val="167A1B8C"/>
    <w:rsid w:val="16CD61F4"/>
    <w:rsid w:val="16FF7999"/>
    <w:rsid w:val="1722611C"/>
    <w:rsid w:val="1748089D"/>
    <w:rsid w:val="180F767A"/>
    <w:rsid w:val="18675F13"/>
    <w:rsid w:val="1890472F"/>
    <w:rsid w:val="18A00EAC"/>
    <w:rsid w:val="193F1662"/>
    <w:rsid w:val="196228F0"/>
    <w:rsid w:val="19D20BC8"/>
    <w:rsid w:val="1B1B242A"/>
    <w:rsid w:val="1C1108D6"/>
    <w:rsid w:val="1C334F17"/>
    <w:rsid w:val="1C7B07C4"/>
    <w:rsid w:val="1CF2390D"/>
    <w:rsid w:val="1D0E6FE7"/>
    <w:rsid w:val="1D851478"/>
    <w:rsid w:val="1D922760"/>
    <w:rsid w:val="1DD92FA7"/>
    <w:rsid w:val="1E0F1637"/>
    <w:rsid w:val="1E2558ED"/>
    <w:rsid w:val="1E5C43FE"/>
    <w:rsid w:val="1F14008E"/>
    <w:rsid w:val="1FA81F0D"/>
    <w:rsid w:val="1FB61FFC"/>
    <w:rsid w:val="204968E5"/>
    <w:rsid w:val="205F3947"/>
    <w:rsid w:val="20701FED"/>
    <w:rsid w:val="20847A7E"/>
    <w:rsid w:val="208F10AC"/>
    <w:rsid w:val="224A055E"/>
    <w:rsid w:val="22D30BC3"/>
    <w:rsid w:val="239D62BD"/>
    <w:rsid w:val="23AE4347"/>
    <w:rsid w:val="23B14C45"/>
    <w:rsid w:val="23D3710C"/>
    <w:rsid w:val="243411B2"/>
    <w:rsid w:val="243F686B"/>
    <w:rsid w:val="248A0C40"/>
    <w:rsid w:val="24D41456"/>
    <w:rsid w:val="2509726D"/>
    <w:rsid w:val="25753FBF"/>
    <w:rsid w:val="25EA6B1C"/>
    <w:rsid w:val="262C33A3"/>
    <w:rsid w:val="269060D5"/>
    <w:rsid w:val="269957E0"/>
    <w:rsid w:val="26A55630"/>
    <w:rsid w:val="26AF147F"/>
    <w:rsid w:val="26D82A5B"/>
    <w:rsid w:val="26DF4111"/>
    <w:rsid w:val="2765420C"/>
    <w:rsid w:val="2791036C"/>
    <w:rsid w:val="27A72BEA"/>
    <w:rsid w:val="27DE328B"/>
    <w:rsid w:val="27F46C9B"/>
    <w:rsid w:val="2878383E"/>
    <w:rsid w:val="28EB6730"/>
    <w:rsid w:val="29A01D34"/>
    <w:rsid w:val="29A32652"/>
    <w:rsid w:val="29A86B77"/>
    <w:rsid w:val="29BF4320"/>
    <w:rsid w:val="29C20B36"/>
    <w:rsid w:val="29FE4B04"/>
    <w:rsid w:val="2A2C1744"/>
    <w:rsid w:val="2A5120B4"/>
    <w:rsid w:val="2B196286"/>
    <w:rsid w:val="2B3D43B7"/>
    <w:rsid w:val="2B565DA5"/>
    <w:rsid w:val="2BAB3E6F"/>
    <w:rsid w:val="2BC92894"/>
    <w:rsid w:val="2C18297A"/>
    <w:rsid w:val="2C4B511B"/>
    <w:rsid w:val="2C7D453E"/>
    <w:rsid w:val="2CF579B3"/>
    <w:rsid w:val="2CF97DF3"/>
    <w:rsid w:val="2D3D190A"/>
    <w:rsid w:val="2D4B4E66"/>
    <w:rsid w:val="2E2E5505"/>
    <w:rsid w:val="2E8C19B0"/>
    <w:rsid w:val="2E9505BD"/>
    <w:rsid w:val="2EAF6E65"/>
    <w:rsid w:val="2F40097D"/>
    <w:rsid w:val="300B5C48"/>
    <w:rsid w:val="304676D5"/>
    <w:rsid w:val="305C78F7"/>
    <w:rsid w:val="30C255E2"/>
    <w:rsid w:val="30E94C2E"/>
    <w:rsid w:val="317D2759"/>
    <w:rsid w:val="31A55E28"/>
    <w:rsid w:val="31C36245"/>
    <w:rsid w:val="32397AFE"/>
    <w:rsid w:val="3258626B"/>
    <w:rsid w:val="32614109"/>
    <w:rsid w:val="327151C8"/>
    <w:rsid w:val="328141A0"/>
    <w:rsid w:val="32A6385A"/>
    <w:rsid w:val="32AB474E"/>
    <w:rsid w:val="32AE7FD7"/>
    <w:rsid w:val="33263656"/>
    <w:rsid w:val="339F4C23"/>
    <w:rsid w:val="33C2435C"/>
    <w:rsid w:val="33D3654C"/>
    <w:rsid w:val="34147971"/>
    <w:rsid w:val="344B42CE"/>
    <w:rsid w:val="34D43AA9"/>
    <w:rsid w:val="34DE13F2"/>
    <w:rsid w:val="352A63A4"/>
    <w:rsid w:val="353C6399"/>
    <w:rsid w:val="35446174"/>
    <w:rsid w:val="3547772C"/>
    <w:rsid w:val="354F00DA"/>
    <w:rsid w:val="358C6CB2"/>
    <w:rsid w:val="35995624"/>
    <w:rsid w:val="362002DC"/>
    <w:rsid w:val="367F3BA5"/>
    <w:rsid w:val="36A745A8"/>
    <w:rsid w:val="36B72841"/>
    <w:rsid w:val="36FF5045"/>
    <w:rsid w:val="37525B99"/>
    <w:rsid w:val="37746904"/>
    <w:rsid w:val="37905295"/>
    <w:rsid w:val="38640375"/>
    <w:rsid w:val="38DF6C13"/>
    <w:rsid w:val="397E11F7"/>
    <w:rsid w:val="398617C9"/>
    <w:rsid w:val="39A07FCE"/>
    <w:rsid w:val="39FF0B01"/>
    <w:rsid w:val="3A0804F0"/>
    <w:rsid w:val="3A1657A8"/>
    <w:rsid w:val="3A2C7666"/>
    <w:rsid w:val="3A574387"/>
    <w:rsid w:val="3A6735C3"/>
    <w:rsid w:val="3A6D0D6E"/>
    <w:rsid w:val="3A870AF0"/>
    <w:rsid w:val="3AFD15D4"/>
    <w:rsid w:val="3B07035F"/>
    <w:rsid w:val="3B0E6F43"/>
    <w:rsid w:val="3B6806BF"/>
    <w:rsid w:val="3B8928E6"/>
    <w:rsid w:val="3BD47D33"/>
    <w:rsid w:val="3C3563E3"/>
    <w:rsid w:val="3C5B7BFC"/>
    <w:rsid w:val="3C743EAF"/>
    <w:rsid w:val="3CCD7696"/>
    <w:rsid w:val="3CDA51CE"/>
    <w:rsid w:val="3D150800"/>
    <w:rsid w:val="3D313A59"/>
    <w:rsid w:val="3D4E3B27"/>
    <w:rsid w:val="3D631C87"/>
    <w:rsid w:val="3D666EB0"/>
    <w:rsid w:val="3DCC777D"/>
    <w:rsid w:val="3DF4499D"/>
    <w:rsid w:val="3DF846F0"/>
    <w:rsid w:val="3E3A4E30"/>
    <w:rsid w:val="3E410976"/>
    <w:rsid w:val="3EAE74D0"/>
    <w:rsid w:val="3F6F0F49"/>
    <w:rsid w:val="3F7C187E"/>
    <w:rsid w:val="3F8C08F0"/>
    <w:rsid w:val="3F973E2E"/>
    <w:rsid w:val="3FD634C8"/>
    <w:rsid w:val="3FF1361F"/>
    <w:rsid w:val="402E7776"/>
    <w:rsid w:val="407A5CD2"/>
    <w:rsid w:val="40A85D41"/>
    <w:rsid w:val="40F26721"/>
    <w:rsid w:val="41956D78"/>
    <w:rsid w:val="41BC35F0"/>
    <w:rsid w:val="41F912EB"/>
    <w:rsid w:val="42282386"/>
    <w:rsid w:val="42B7550C"/>
    <w:rsid w:val="42C61119"/>
    <w:rsid w:val="42F90BB5"/>
    <w:rsid w:val="437C25E4"/>
    <w:rsid w:val="43C149A5"/>
    <w:rsid w:val="43CC71EF"/>
    <w:rsid w:val="453D2C6A"/>
    <w:rsid w:val="45D629C0"/>
    <w:rsid w:val="467B3AA5"/>
    <w:rsid w:val="47875423"/>
    <w:rsid w:val="48167B6A"/>
    <w:rsid w:val="48556CA7"/>
    <w:rsid w:val="48EA1F74"/>
    <w:rsid w:val="491775EB"/>
    <w:rsid w:val="495A6E42"/>
    <w:rsid w:val="49712465"/>
    <w:rsid w:val="498D0952"/>
    <w:rsid w:val="4A035907"/>
    <w:rsid w:val="4A3623AE"/>
    <w:rsid w:val="4A3C5F0A"/>
    <w:rsid w:val="4A807EE0"/>
    <w:rsid w:val="4B557555"/>
    <w:rsid w:val="4B57593E"/>
    <w:rsid w:val="4BB44C56"/>
    <w:rsid w:val="4BB91E31"/>
    <w:rsid w:val="4CD94781"/>
    <w:rsid w:val="4D0B7215"/>
    <w:rsid w:val="4D0D2A73"/>
    <w:rsid w:val="4D622013"/>
    <w:rsid w:val="4D630979"/>
    <w:rsid w:val="4D9B2151"/>
    <w:rsid w:val="4E4267CC"/>
    <w:rsid w:val="4EF7019B"/>
    <w:rsid w:val="506D4FF5"/>
    <w:rsid w:val="50DA6B64"/>
    <w:rsid w:val="51974C10"/>
    <w:rsid w:val="51A008E6"/>
    <w:rsid w:val="51B02CD4"/>
    <w:rsid w:val="51CF5FDA"/>
    <w:rsid w:val="51FF09E4"/>
    <w:rsid w:val="521626F4"/>
    <w:rsid w:val="5228263D"/>
    <w:rsid w:val="52423E26"/>
    <w:rsid w:val="52436585"/>
    <w:rsid w:val="526E56D5"/>
    <w:rsid w:val="526F18C8"/>
    <w:rsid w:val="52B270F3"/>
    <w:rsid w:val="532B4B3F"/>
    <w:rsid w:val="537C30FF"/>
    <w:rsid w:val="53B30340"/>
    <w:rsid w:val="53BF5161"/>
    <w:rsid w:val="54930DA9"/>
    <w:rsid w:val="54E22AE4"/>
    <w:rsid w:val="55111CB8"/>
    <w:rsid w:val="551C247C"/>
    <w:rsid w:val="552B03B2"/>
    <w:rsid w:val="55455D12"/>
    <w:rsid w:val="55A13F30"/>
    <w:rsid w:val="55DF0D10"/>
    <w:rsid w:val="55F10E7F"/>
    <w:rsid w:val="56E45898"/>
    <w:rsid w:val="56E500A3"/>
    <w:rsid w:val="56F1406E"/>
    <w:rsid w:val="56F3726B"/>
    <w:rsid w:val="572C09B8"/>
    <w:rsid w:val="57DD5F1A"/>
    <w:rsid w:val="57F15253"/>
    <w:rsid w:val="58047DD6"/>
    <w:rsid w:val="58080858"/>
    <w:rsid w:val="584070D6"/>
    <w:rsid w:val="58A02BD1"/>
    <w:rsid w:val="592E1853"/>
    <w:rsid w:val="598C37C1"/>
    <w:rsid w:val="59B16EC9"/>
    <w:rsid w:val="5A0F503B"/>
    <w:rsid w:val="5A5F5E2E"/>
    <w:rsid w:val="5A6B43FA"/>
    <w:rsid w:val="5ADF0714"/>
    <w:rsid w:val="5B8D0604"/>
    <w:rsid w:val="5BB105FA"/>
    <w:rsid w:val="5BB5648A"/>
    <w:rsid w:val="5BBD3D63"/>
    <w:rsid w:val="5CBB1A42"/>
    <w:rsid w:val="5CDA29C6"/>
    <w:rsid w:val="5CDD2C8C"/>
    <w:rsid w:val="5CE911EA"/>
    <w:rsid w:val="5CED6CFA"/>
    <w:rsid w:val="5CEF2350"/>
    <w:rsid w:val="5D61745C"/>
    <w:rsid w:val="5D9F7ADB"/>
    <w:rsid w:val="5DA36B39"/>
    <w:rsid w:val="5F4F2B86"/>
    <w:rsid w:val="60117C23"/>
    <w:rsid w:val="6036628B"/>
    <w:rsid w:val="608552F2"/>
    <w:rsid w:val="60A17FCA"/>
    <w:rsid w:val="61051BB3"/>
    <w:rsid w:val="617D4AE2"/>
    <w:rsid w:val="621C495D"/>
    <w:rsid w:val="621E3A64"/>
    <w:rsid w:val="624A6E57"/>
    <w:rsid w:val="62FD7BEA"/>
    <w:rsid w:val="62FE2398"/>
    <w:rsid w:val="63387EF9"/>
    <w:rsid w:val="63BA3EAF"/>
    <w:rsid w:val="642D53F1"/>
    <w:rsid w:val="644D5E37"/>
    <w:rsid w:val="64D475BA"/>
    <w:rsid w:val="651C3257"/>
    <w:rsid w:val="659C7697"/>
    <w:rsid w:val="65A06336"/>
    <w:rsid w:val="65EC3F0E"/>
    <w:rsid w:val="65FC0F3C"/>
    <w:rsid w:val="66011C47"/>
    <w:rsid w:val="66072DE0"/>
    <w:rsid w:val="663924C7"/>
    <w:rsid w:val="66B65C66"/>
    <w:rsid w:val="66C01BA8"/>
    <w:rsid w:val="66C30536"/>
    <w:rsid w:val="67217FAC"/>
    <w:rsid w:val="67EA3F0E"/>
    <w:rsid w:val="68AC4407"/>
    <w:rsid w:val="68FA751D"/>
    <w:rsid w:val="6900448A"/>
    <w:rsid w:val="696C5AFB"/>
    <w:rsid w:val="698E2A41"/>
    <w:rsid w:val="699118A7"/>
    <w:rsid w:val="69BE04A0"/>
    <w:rsid w:val="69D34AF0"/>
    <w:rsid w:val="69E10973"/>
    <w:rsid w:val="69EB7014"/>
    <w:rsid w:val="6A053E9D"/>
    <w:rsid w:val="6A1B21EB"/>
    <w:rsid w:val="6A84576B"/>
    <w:rsid w:val="6AF61438"/>
    <w:rsid w:val="6C2F6BB5"/>
    <w:rsid w:val="6C533F05"/>
    <w:rsid w:val="6C564563"/>
    <w:rsid w:val="6C852E6B"/>
    <w:rsid w:val="6C965F98"/>
    <w:rsid w:val="6C9A5112"/>
    <w:rsid w:val="6CF209F3"/>
    <w:rsid w:val="6D3F41AA"/>
    <w:rsid w:val="6D521ABE"/>
    <w:rsid w:val="6E1C34C6"/>
    <w:rsid w:val="6E314987"/>
    <w:rsid w:val="6EEE0D70"/>
    <w:rsid w:val="6F6943F4"/>
    <w:rsid w:val="6FB47F6B"/>
    <w:rsid w:val="706016D1"/>
    <w:rsid w:val="7100677F"/>
    <w:rsid w:val="71B17777"/>
    <w:rsid w:val="71F61134"/>
    <w:rsid w:val="72773D23"/>
    <w:rsid w:val="727B682D"/>
    <w:rsid w:val="72C22030"/>
    <w:rsid w:val="72DB6373"/>
    <w:rsid w:val="73844945"/>
    <w:rsid w:val="73EC7DFE"/>
    <w:rsid w:val="73FA4295"/>
    <w:rsid w:val="740C72E6"/>
    <w:rsid w:val="74762B56"/>
    <w:rsid w:val="74F04396"/>
    <w:rsid w:val="7681713E"/>
    <w:rsid w:val="76971FD7"/>
    <w:rsid w:val="76D56D56"/>
    <w:rsid w:val="772074D4"/>
    <w:rsid w:val="772C5B3B"/>
    <w:rsid w:val="789919C3"/>
    <w:rsid w:val="78AE2468"/>
    <w:rsid w:val="78D97883"/>
    <w:rsid w:val="791F3B92"/>
    <w:rsid w:val="794F0B5B"/>
    <w:rsid w:val="7993453B"/>
    <w:rsid w:val="799A5DDD"/>
    <w:rsid w:val="79C938D6"/>
    <w:rsid w:val="79DB12AF"/>
    <w:rsid w:val="7A332C3D"/>
    <w:rsid w:val="7A7719A5"/>
    <w:rsid w:val="7AB33789"/>
    <w:rsid w:val="7B051D48"/>
    <w:rsid w:val="7B4E648F"/>
    <w:rsid w:val="7B551F36"/>
    <w:rsid w:val="7B5C0364"/>
    <w:rsid w:val="7B7B28B5"/>
    <w:rsid w:val="7B8801E5"/>
    <w:rsid w:val="7BF01641"/>
    <w:rsid w:val="7BF73C7D"/>
    <w:rsid w:val="7C356802"/>
    <w:rsid w:val="7C5C71C4"/>
    <w:rsid w:val="7C737D01"/>
    <w:rsid w:val="7CBA5B5A"/>
    <w:rsid w:val="7D52403C"/>
    <w:rsid w:val="7D9A65F1"/>
    <w:rsid w:val="7DB456B3"/>
    <w:rsid w:val="7DC74281"/>
    <w:rsid w:val="7DFD4247"/>
    <w:rsid w:val="7E87512C"/>
    <w:rsid w:val="7ED56A1C"/>
    <w:rsid w:val="7EE27262"/>
    <w:rsid w:val="7EF8198C"/>
    <w:rsid w:val="7F267C08"/>
    <w:rsid w:val="7FA15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99" w:semiHidden="0" w:name="table of figures"/>
    <w:lsdException w:uiPriority="99" w:name="envelope address"/>
    <w:lsdException w:uiPriority="99" w:name="envelope return"/>
    <w:lsdException w:qFormat="1" w:unhideWhenUsed="0" w:uiPriority="99" w:semiHidden="0" w:name="footnote reference"/>
    <w:lsdException w:qFormat="1" w:uiPriority="0" w:semiHidden="0" w:name="annotation reference"/>
    <w:lsdException w:qFormat="1" w:uiPriority="99" w:semiHidden="0" w:name="line number"/>
    <w:lsdException w:qFormat="1" w:unhideWhenUsed="0" w:uiPriority="0" w:semiHidden="0" w:name="page number"/>
    <w:lsdException w:qFormat="1" w:unhideWhenUsed="0" w:uiPriority="99" w:name="endnote reference"/>
    <w:lsdException w:qFormat="1" w:unhideWhenUsed="0"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qFormat="1" w:unhideWhenUsed="0"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semiHidden="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qFormat="1" w:unhideWhenUsed="0" w:uiPriority="0" w:semiHidden="0"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0"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仿宋" w:cs="Times New Roman"/>
      <w:kern w:val="2"/>
      <w:sz w:val="24"/>
      <w:szCs w:val="24"/>
      <w:lang w:val="en-US" w:eastAsia="zh-CN" w:bidi="ar-SA"/>
    </w:rPr>
  </w:style>
  <w:style w:type="paragraph" w:styleId="2">
    <w:name w:val="heading 1"/>
    <w:basedOn w:val="1"/>
    <w:next w:val="1"/>
    <w:link w:val="430"/>
    <w:qFormat/>
    <w:uiPriority w:val="0"/>
    <w:pPr>
      <w:keepNext/>
      <w:keepLines/>
      <w:pageBreakBefore/>
      <w:numPr>
        <w:ilvl w:val="0"/>
        <w:numId w:val="1"/>
      </w:numPr>
      <w:ind w:firstLineChars="0"/>
      <w:jc w:val="center"/>
      <w:outlineLvl w:val="0"/>
    </w:pPr>
    <w:rPr>
      <w:rFonts w:eastAsia="黑体"/>
      <w:b/>
      <w:bCs/>
      <w:kern w:val="44"/>
      <w:sz w:val="44"/>
      <w:szCs w:val="44"/>
    </w:rPr>
  </w:style>
  <w:style w:type="paragraph" w:styleId="3">
    <w:name w:val="heading 2"/>
    <w:basedOn w:val="1"/>
    <w:next w:val="1"/>
    <w:link w:val="424"/>
    <w:unhideWhenUsed/>
    <w:qFormat/>
    <w:uiPriority w:val="9"/>
    <w:pPr>
      <w:keepNext/>
      <w:keepLines/>
      <w:numPr>
        <w:ilvl w:val="1"/>
        <w:numId w:val="1"/>
      </w:numPr>
      <w:ind w:firstLineChars="0"/>
      <w:outlineLvl w:val="1"/>
    </w:pPr>
    <w:rPr>
      <w:rFonts w:ascii="宋体" w:hAnsi="宋体" w:eastAsia="黑体" w:cs="黑体"/>
      <w:bCs/>
      <w:sz w:val="32"/>
    </w:rPr>
  </w:style>
  <w:style w:type="paragraph" w:styleId="4">
    <w:name w:val="heading 3"/>
    <w:basedOn w:val="1"/>
    <w:next w:val="1"/>
    <w:link w:val="425"/>
    <w:unhideWhenUsed/>
    <w:qFormat/>
    <w:uiPriority w:val="9"/>
    <w:pPr>
      <w:keepNext/>
      <w:keepLines/>
      <w:numPr>
        <w:ilvl w:val="2"/>
        <w:numId w:val="1"/>
      </w:numPr>
      <w:ind w:firstLineChars="0"/>
      <w:outlineLvl w:val="2"/>
    </w:pPr>
    <w:rPr>
      <w:rFonts w:eastAsia="黑体"/>
      <w:bCs/>
      <w:sz w:val="30"/>
      <w:szCs w:val="32"/>
    </w:rPr>
  </w:style>
  <w:style w:type="paragraph" w:styleId="5">
    <w:name w:val="heading 4"/>
    <w:basedOn w:val="1"/>
    <w:next w:val="1"/>
    <w:link w:val="634"/>
    <w:unhideWhenUsed/>
    <w:qFormat/>
    <w:uiPriority w:val="9"/>
    <w:pPr>
      <w:keepNext/>
      <w:keepLines/>
      <w:numPr>
        <w:ilvl w:val="3"/>
        <w:numId w:val="1"/>
      </w:numPr>
      <w:tabs>
        <w:tab w:val="left" w:pos="431"/>
        <w:tab w:val="left" w:pos="1080"/>
      </w:tabs>
      <w:ind w:firstLineChars="0"/>
      <w:jc w:val="both"/>
      <w:outlineLvl w:val="3"/>
    </w:pPr>
    <w:rPr>
      <w:rFonts w:ascii="宋体" w:hAnsi="宋体" w:eastAsia="黑体" w:cs="黑体"/>
      <w:bCs/>
      <w:sz w:val="28"/>
    </w:rPr>
  </w:style>
  <w:style w:type="paragraph" w:styleId="6">
    <w:name w:val="heading 5"/>
    <w:basedOn w:val="1"/>
    <w:next w:val="1"/>
    <w:link w:val="433"/>
    <w:unhideWhenUsed/>
    <w:qFormat/>
    <w:uiPriority w:val="0"/>
    <w:pPr>
      <w:keepNext/>
      <w:keepLines/>
      <w:numPr>
        <w:ilvl w:val="4"/>
        <w:numId w:val="1"/>
      </w:numPr>
      <w:tabs>
        <w:tab w:val="left" w:pos="431"/>
      </w:tabs>
      <w:ind w:firstLineChars="0"/>
      <w:outlineLvl w:val="4"/>
    </w:pPr>
    <w:rPr>
      <w:b/>
      <w:bCs/>
      <w:sz w:val="28"/>
      <w:szCs w:val="28"/>
    </w:rPr>
  </w:style>
  <w:style w:type="paragraph" w:styleId="7">
    <w:name w:val="heading 6"/>
    <w:basedOn w:val="1"/>
    <w:next w:val="1"/>
    <w:link w:val="443"/>
    <w:unhideWhenUsed/>
    <w:qFormat/>
    <w:uiPriority w:val="9"/>
    <w:pPr>
      <w:keepNext/>
      <w:keepLines/>
      <w:numPr>
        <w:ilvl w:val="5"/>
        <w:numId w:val="1"/>
      </w:numPr>
      <w:spacing w:before="240" w:after="64" w:line="320" w:lineRule="auto"/>
      <w:ind w:firstLineChars="0"/>
      <w:outlineLvl w:val="5"/>
    </w:pPr>
    <w:rPr>
      <w:rFonts w:ascii="Calibri Light" w:hAnsi="Calibri Light" w:eastAsia="宋体" w:cs="黑体"/>
      <w:b/>
      <w:bCs/>
    </w:rPr>
  </w:style>
  <w:style w:type="paragraph" w:styleId="8">
    <w:name w:val="heading 7"/>
    <w:basedOn w:val="1"/>
    <w:next w:val="1"/>
    <w:link w:val="442"/>
    <w:unhideWhenUsed/>
    <w:qFormat/>
    <w:uiPriority w:val="9"/>
    <w:pPr>
      <w:keepNext/>
      <w:keepLines/>
      <w:numPr>
        <w:ilvl w:val="6"/>
        <w:numId w:val="1"/>
      </w:numPr>
      <w:tabs>
        <w:tab w:val="left" w:pos="567"/>
      </w:tabs>
      <w:ind w:firstLineChars="0"/>
      <w:outlineLvl w:val="6"/>
    </w:pPr>
    <w:rPr>
      <w:rFonts w:eastAsia="宋体"/>
      <w:b/>
      <w:bCs/>
    </w:rPr>
  </w:style>
  <w:style w:type="paragraph" w:styleId="9">
    <w:name w:val="heading 8"/>
    <w:basedOn w:val="1"/>
    <w:next w:val="1"/>
    <w:link w:val="444"/>
    <w:qFormat/>
    <w:uiPriority w:val="9"/>
    <w:pPr>
      <w:keepNext/>
      <w:keepLines/>
      <w:spacing w:beforeLines="50" w:afterLines="50"/>
      <w:ind w:left="4394" w:firstLine="0" w:firstLineChars="0"/>
      <w:jc w:val="both"/>
      <w:outlineLvl w:val="7"/>
    </w:pPr>
    <w:rPr>
      <w:rFonts w:ascii="Calibri Light" w:hAnsi="Calibri Light" w:eastAsia="宋体" w:cs="黑体"/>
    </w:rPr>
  </w:style>
  <w:style w:type="paragraph" w:styleId="10">
    <w:name w:val="heading 9"/>
    <w:basedOn w:val="1"/>
    <w:next w:val="1"/>
    <w:link w:val="445"/>
    <w:qFormat/>
    <w:uiPriority w:val="9"/>
    <w:pPr>
      <w:keepNext/>
      <w:keepLines/>
      <w:spacing w:beforeLines="50" w:afterLines="50"/>
      <w:ind w:left="5102" w:firstLine="0" w:firstLineChars="0"/>
      <w:jc w:val="both"/>
      <w:outlineLvl w:val="8"/>
    </w:pPr>
    <w:rPr>
      <w:rFonts w:ascii="Calibri Light" w:hAnsi="Calibri Light" w:eastAsia="宋体" w:cs="黑体"/>
      <w:szCs w:val="21"/>
    </w:rPr>
  </w:style>
  <w:style w:type="character" w:default="1" w:styleId="60">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spacing w:line="400" w:lineRule="exact"/>
      <w:ind w:left="40" w:leftChars="40" w:firstLine="0" w:firstLineChars="0"/>
    </w:pPr>
    <w:rPr>
      <w:rFonts w:ascii="Calibri" w:hAnsi="Calibri" w:eastAsia="宋体" w:cs="Calibri"/>
      <w:szCs w:val="18"/>
    </w:rPr>
  </w:style>
  <w:style w:type="paragraph" w:styleId="12">
    <w:name w:val="Note Heading"/>
    <w:basedOn w:val="1"/>
    <w:next w:val="1"/>
    <w:link w:val="579"/>
    <w:qFormat/>
    <w:uiPriority w:val="0"/>
    <w:pPr>
      <w:autoSpaceDE w:val="0"/>
      <w:autoSpaceDN w:val="0"/>
      <w:adjustRightInd w:val="0"/>
      <w:spacing w:line="240" w:lineRule="auto"/>
      <w:ind w:firstLine="0" w:firstLineChars="0"/>
      <w:jc w:val="center"/>
    </w:pPr>
    <w:rPr>
      <w:rFonts w:ascii="Copperplate Gothic Bold" w:hAnsi="Copperplate Gothic Bold" w:eastAsia="宋体" w:cs="黑体"/>
      <w:sz w:val="28"/>
      <w:szCs w:val="28"/>
    </w:rPr>
  </w:style>
  <w:style w:type="paragraph" w:styleId="13">
    <w:name w:val="Normal Indent"/>
    <w:basedOn w:val="1"/>
    <w:link w:val="447"/>
    <w:qFormat/>
    <w:uiPriority w:val="0"/>
    <w:pPr>
      <w:spacing w:line="360" w:lineRule="atLeast"/>
      <w:ind w:firstLine="420" w:firstLineChars="0"/>
      <w:jc w:val="both"/>
    </w:pPr>
    <w:rPr>
      <w:rFonts w:eastAsia="宋体"/>
      <w:sz w:val="21"/>
      <w:szCs w:val="20"/>
    </w:rPr>
  </w:style>
  <w:style w:type="paragraph" w:styleId="14">
    <w:name w:val="caption"/>
    <w:basedOn w:val="1"/>
    <w:next w:val="1"/>
    <w:link w:val="434"/>
    <w:unhideWhenUsed/>
    <w:qFormat/>
    <w:uiPriority w:val="0"/>
    <w:pPr>
      <w:ind w:firstLine="0" w:firstLineChars="0"/>
      <w:jc w:val="center"/>
    </w:pPr>
    <w:rPr>
      <w:rFonts w:ascii="仿宋_GB2312" w:hAnsi="Calibri Light" w:eastAsia="仿宋_GB2312" w:cs="黑体"/>
      <w:b/>
      <w:szCs w:val="20"/>
    </w:rPr>
  </w:style>
  <w:style w:type="paragraph" w:styleId="15">
    <w:name w:val="List Bullet"/>
    <w:basedOn w:val="1"/>
    <w:qFormat/>
    <w:uiPriority w:val="99"/>
    <w:pPr>
      <w:tabs>
        <w:tab w:val="left" w:pos="425"/>
      </w:tabs>
      <w:autoSpaceDE w:val="0"/>
      <w:autoSpaceDN w:val="0"/>
      <w:adjustRightInd w:val="0"/>
      <w:spacing w:after="120" w:line="240" w:lineRule="auto"/>
      <w:ind w:left="425" w:hanging="425" w:firstLineChars="0"/>
    </w:pPr>
    <w:rPr>
      <w:rFonts w:eastAsia="宋体"/>
      <w:kern w:val="0"/>
      <w:sz w:val="21"/>
      <w:szCs w:val="20"/>
    </w:rPr>
  </w:style>
  <w:style w:type="paragraph" w:styleId="16">
    <w:name w:val="Document Map"/>
    <w:basedOn w:val="1"/>
    <w:link w:val="451"/>
    <w:unhideWhenUsed/>
    <w:qFormat/>
    <w:uiPriority w:val="99"/>
    <w:pPr>
      <w:spacing w:line="240" w:lineRule="auto"/>
      <w:ind w:firstLine="0" w:firstLineChars="0"/>
      <w:jc w:val="both"/>
    </w:pPr>
    <w:rPr>
      <w:rFonts w:ascii="宋体" w:hAnsi="Calibri" w:eastAsia="宋体"/>
      <w:sz w:val="18"/>
      <w:szCs w:val="18"/>
    </w:rPr>
  </w:style>
  <w:style w:type="paragraph" w:styleId="17">
    <w:name w:val="toa heading"/>
    <w:basedOn w:val="1"/>
    <w:next w:val="1"/>
    <w:qFormat/>
    <w:uiPriority w:val="99"/>
    <w:pPr>
      <w:adjustRightInd w:val="0"/>
      <w:spacing w:line="380" w:lineRule="atLeast"/>
      <w:ind w:left="100" w:hanging="100" w:hangingChars="100"/>
      <w:jc w:val="both"/>
    </w:pPr>
    <w:rPr>
      <w:rFonts w:ascii="Tahoma" w:hAnsi="Tahoma" w:eastAsia="黑体"/>
      <w:bCs/>
      <w:snapToGrid w:val="0"/>
      <w:kern w:val="0"/>
      <w:sz w:val="28"/>
      <w:szCs w:val="20"/>
    </w:rPr>
  </w:style>
  <w:style w:type="paragraph" w:styleId="18">
    <w:name w:val="annotation text"/>
    <w:basedOn w:val="1"/>
    <w:link w:val="437"/>
    <w:unhideWhenUsed/>
    <w:qFormat/>
    <w:uiPriority w:val="0"/>
  </w:style>
  <w:style w:type="paragraph" w:styleId="19">
    <w:name w:val="Salutation"/>
    <w:basedOn w:val="1"/>
    <w:next w:val="1"/>
    <w:link w:val="584"/>
    <w:qFormat/>
    <w:uiPriority w:val="0"/>
    <w:pPr>
      <w:spacing w:line="240" w:lineRule="auto"/>
      <w:ind w:firstLine="0" w:firstLineChars="0"/>
      <w:jc w:val="both"/>
    </w:pPr>
    <w:rPr>
      <w:rFonts w:eastAsia="宋体" w:cs="黑体"/>
      <w:szCs w:val="22"/>
    </w:rPr>
  </w:style>
  <w:style w:type="paragraph" w:styleId="20">
    <w:name w:val="Body Text 3"/>
    <w:basedOn w:val="1"/>
    <w:link w:val="468"/>
    <w:qFormat/>
    <w:uiPriority w:val="99"/>
    <w:pPr>
      <w:autoSpaceDE w:val="0"/>
      <w:autoSpaceDN w:val="0"/>
      <w:adjustRightInd w:val="0"/>
      <w:spacing w:after="120" w:line="240" w:lineRule="auto"/>
      <w:ind w:firstLine="0" w:firstLineChars="0"/>
    </w:pPr>
    <w:rPr>
      <w:rFonts w:eastAsia="宋体"/>
      <w:kern w:val="0"/>
      <w:sz w:val="16"/>
      <w:szCs w:val="16"/>
    </w:rPr>
  </w:style>
  <w:style w:type="paragraph" w:styleId="21">
    <w:name w:val="List Bullet 3"/>
    <w:basedOn w:val="1"/>
    <w:qFormat/>
    <w:uiPriority w:val="0"/>
    <w:pPr>
      <w:tabs>
        <w:tab w:val="left" w:pos="1200"/>
      </w:tabs>
      <w:spacing w:line="240" w:lineRule="auto"/>
      <w:ind w:left="1200" w:hanging="360" w:firstLineChars="0"/>
      <w:contextualSpacing/>
      <w:jc w:val="both"/>
    </w:pPr>
    <w:rPr>
      <w:rFonts w:eastAsia="宋体"/>
      <w:sz w:val="21"/>
    </w:rPr>
  </w:style>
  <w:style w:type="paragraph" w:styleId="22">
    <w:name w:val="Body Text"/>
    <w:basedOn w:val="1"/>
    <w:link w:val="432"/>
    <w:unhideWhenUsed/>
    <w:qFormat/>
    <w:uiPriority w:val="99"/>
    <w:pPr>
      <w:ind w:firstLine="0" w:firstLineChars="0"/>
    </w:pPr>
    <w:rPr>
      <w:rFonts w:ascii="仿宋_GB2312" w:hAnsi="Calibri" w:cs="黑体"/>
      <w:szCs w:val="21"/>
    </w:rPr>
  </w:style>
  <w:style w:type="paragraph" w:styleId="23">
    <w:name w:val="Body Text Indent"/>
    <w:basedOn w:val="1"/>
    <w:link w:val="449"/>
    <w:qFormat/>
    <w:uiPriority w:val="0"/>
    <w:pPr>
      <w:ind w:firstLine="480"/>
      <w:jc w:val="both"/>
    </w:pPr>
    <w:rPr>
      <w:rFonts w:ascii="宋体" w:eastAsia="宋体"/>
      <w:szCs w:val="20"/>
    </w:rPr>
  </w:style>
  <w:style w:type="paragraph" w:styleId="24">
    <w:name w:val="Block Text"/>
    <w:basedOn w:val="1"/>
    <w:qFormat/>
    <w:uiPriority w:val="0"/>
    <w:pPr>
      <w:spacing w:line="500" w:lineRule="exact"/>
      <w:ind w:left="703" w:leftChars="293" w:right="777" w:firstLine="420"/>
      <w:jc w:val="both"/>
    </w:pPr>
    <w:rPr>
      <w:rFonts w:ascii="黑体" w:hAnsi="宋体" w:eastAsia="黑体"/>
      <w:sz w:val="21"/>
    </w:rPr>
  </w:style>
  <w:style w:type="paragraph" w:styleId="25">
    <w:name w:val="toc 5"/>
    <w:basedOn w:val="1"/>
    <w:next w:val="1"/>
    <w:unhideWhenUsed/>
    <w:qFormat/>
    <w:uiPriority w:val="39"/>
    <w:pPr>
      <w:widowControl/>
      <w:spacing w:line="400" w:lineRule="exact"/>
      <w:ind w:left="40" w:leftChars="40" w:firstLine="0" w:firstLineChars="0"/>
    </w:pPr>
    <w:rPr>
      <w:rFonts w:ascii="Calibri" w:hAnsi="Calibri" w:eastAsia="宋体" w:cs="Calibri"/>
      <w:szCs w:val="18"/>
    </w:rPr>
  </w:style>
  <w:style w:type="paragraph" w:styleId="26">
    <w:name w:val="toc 3"/>
    <w:basedOn w:val="1"/>
    <w:next w:val="1"/>
    <w:unhideWhenUsed/>
    <w:qFormat/>
    <w:uiPriority w:val="39"/>
    <w:pPr>
      <w:widowControl/>
      <w:tabs>
        <w:tab w:val="left" w:pos="851"/>
        <w:tab w:val="right" w:leader="dot" w:pos="8302"/>
      </w:tabs>
      <w:spacing w:line="400" w:lineRule="exact"/>
      <w:ind w:left="96" w:leftChars="40" w:firstLine="0" w:firstLineChars="0"/>
    </w:pPr>
    <w:rPr>
      <w:rFonts w:ascii="Calibri" w:hAnsi="Calibri" w:eastAsia="宋体" w:cs="Calibri"/>
      <w:iCs/>
      <w:szCs w:val="20"/>
    </w:rPr>
  </w:style>
  <w:style w:type="paragraph" w:styleId="27">
    <w:name w:val="Plain Text"/>
    <w:basedOn w:val="1"/>
    <w:link w:val="457"/>
    <w:qFormat/>
    <w:uiPriority w:val="0"/>
    <w:pPr>
      <w:spacing w:line="240" w:lineRule="auto"/>
      <w:ind w:firstLine="0" w:firstLineChars="0"/>
      <w:jc w:val="both"/>
    </w:pPr>
    <w:rPr>
      <w:rFonts w:ascii="宋体" w:hAnsi="Courier New" w:eastAsia="宋体"/>
      <w:sz w:val="21"/>
    </w:rPr>
  </w:style>
  <w:style w:type="paragraph" w:styleId="28">
    <w:name w:val="List Bullet 5"/>
    <w:basedOn w:val="1"/>
    <w:qFormat/>
    <w:uiPriority w:val="0"/>
    <w:pPr>
      <w:numPr>
        <w:ilvl w:val="0"/>
        <w:numId w:val="2"/>
      </w:numPr>
      <w:autoSpaceDE w:val="0"/>
      <w:autoSpaceDN w:val="0"/>
      <w:adjustRightInd w:val="0"/>
      <w:spacing w:after="120" w:line="240" w:lineRule="auto"/>
      <w:ind w:firstLine="0" w:firstLineChars="0"/>
    </w:pPr>
    <w:rPr>
      <w:rFonts w:eastAsia="宋体"/>
      <w:kern w:val="0"/>
      <w:sz w:val="21"/>
      <w:szCs w:val="20"/>
    </w:rPr>
  </w:style>
  <w:style w:type="paragraph" w:styleId="29">
    <w:name w:val="toc 8"/>
    <w:basedOn w:val="1"/>
    <w:next w:val="1"/>
    <w:unhideWhenUsed/>
    <w:qFormat/>
    <w:uiPriority w:val="39"/>
    <w:pPr>
      <w:widowControl/>
      <w:spacing w:line="400" w:lineRule="exact"/>
      <w:ind w:left="1678" w:firstLine="0" w:firstLineChars="0"/>
    </w:pPr>
    <w:rPr>
      <w:rFonts w:ascii="Calibri" w:hAnsi="Calibri" w:eastAsia="宋体" w:cs="Calibri"/>
      <w:szCs w:val="18"/>
    </w:rPr>
  </w:style>
  <w:style w:type="paragraph" w:styleId="30">
    <w:name w:val="Date"/>
    <w:basedOn w:val="1"/>
    <w:next w:val="1"/>
    <w:link w:val="455"/>
    <w:qFormat/>
    <w:uiPriority w:val="99"/>
    <w:pPr>
      <w:spacing w:line="240" w:lineRule="auto"/>
      <w:ind w:firstLine="0" w:firstLineChars="0"/>
      <w:jc w:val="both"/>
    </w:pPr>
    <w:rPr>
      <w:rFonts w:eastAsia="宋体"/>
      <w:sz w:val="21"/>
    </w:rPr>
  </w:style>
  <w:style w:type="paragraph" w:styleId="31">
    <w:name w:val="Body Text Indent 2"/>
    <w:basedOn w:val="1"/>
    <w:link w:val="581"/>
    <w:qFormat/>
    <w:uiPriority w:val="0"/>
    <w:pPr>
      <w:autoSpaceDE w:val="0"/>
      <w:autoSpaceDN w:val="0"/>
      <w:adjustRightInd w:val="0"/>
      <w:spacing w:line="640" w:lineRule="exact"/>
      <w:ind w:firstLine="645" w:firstLineChars="0"/>
      <w:jc w:val="both"/>
    </w:pPr>
    <w:rPr>
      <w:rFonts w:ascii="楷体_GB2312" w:eastAsia="楷体_GB2312" w:cs="黑体"/>
      <w:sz w:val="32"/>
      <w:szCs w:val="32"/>
    </w:rPr>
  </w:style>
  <w:style w:type="paragraph" w:styleId="32">
    <w:name w:val="endnote text"/>
    <w:basedOn w:val="1"/>
    <w:link w:val="470"/>
    <w:semiHidden/>
    <w:qFormat/>
    <w:uiPriority w:val="99"/>
    <w:pPr>
      <w:snapToGrid w:val="0"/>
      <w:spacing w:line="360" w:lineRule="exact"/>
      <w:ind w:firstLine="0" w:firstLineChars="0"/>
    </w:pPr>
    <w:rPr>
      <w:rFonts w:eastAsia="宋体"/>
      <w:sz w:val="21"/>
      <w:szCs w:val="21"/>
    </w:rPr>
  </w:style>
  <w:style w:type="paragraph" w:styleId="33">
    <w:name w:val="Balloon Text"/>
    <w:basedOn w:val="1"/>
    <w:link w:val="439"/>
    <w:unhideWhenUsed/>
    <w:qFormat/>
    <w:uiPriority w:val="0"/>
    <w:pPr>
      <w:spacing w:line="240" w:lineRule="auto"/>
    </w:pPr>
    <w:rPr>
      <w:sz w:val="18"/>
      <w:szCs w:val="18"/>
    </w:rPr>
  </w:style>
  <w:style w:type="paragraph" w:styleId="34">
    <w:name w:val="footer"/>
    <w:basedOn w:val="1"/>
    <w:link w:val="441"/>
    <w:unhideWhenUsed/>
    <w:qFormat/>
    <w:uiPriority w:val="99"/>
    <w:pPr>
      <w:tabs>
        <w:tab w:val="center" w:pos="4153"/>
        <w:tab w:val="right" w:pos="8306"/>
      </w:tabs>
      <w:snapToGrid w:val="0"/>
      <w:spacing w:line="240" w:lineRule="auto"/>
    </w:pPr>
    <w:rPr>
      <w:sz w:val="18"/>
      <w:szCs w:val="18"/>
    </w:rPr>
  </w:style>
  <w:style w:type="paragraph" w:styleId="35">
    <w:name w:val="header"/>
    <w:basedOn w:val="1"/>
    <w:link w:val="44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6">
    <w:name w:val="toc 1"/>
    <w:basedOn w:val="1"/>
    <w:next w:val="1"/>
    <w:unhideWhenUsed/>
    <w:qFormat/>
    <w:uiPriority w:val="39"/>
    <w:pPr>
      <w:widowControl/>
      <w:tabs>
        <w:tab w:val="left" w:pos="851"/>
        <w:tab w:val="right" w:leader="dot" w:pos="8296"/>
      </w:tabs>
      <w:spacing w:line="400" w:lineRule="exact"/>
      <w:ind w:firstLine="0" w:firstLineChars="0"/>
    </w:pPr>
    <w:rPr>
      <w:rFonts w:ascii="Calibri" w:hAnsi="Calibri" w:eastAsia="宋体" w:cs="Calibri"/>
      <w:b/>
      <w:bCs/>
      <w:caps/>
      <w:szCs w:val="20"/>
    </w:rPr>
  </w:style>
  <w:style w:type="paragraph" w:styleId="37">
    <w:name w:val="toc 4"/>
    <w:basedOn w:val="1"/>
    <w:next w:val="1"/>
    <w:unhideWhenUsed/>
    <w:qFormat/>
    <w:uiPriority w:val="39"/>
    <w:pPr>
      <w:widowControl/>
      <w:spacing w:line="400" w:lineRule="exact"/>
      <w:ind w:left="40" w:leftChars="40" w:firstLine="0" w:firstLineChars="0"/>
    </w:pPr>
    <w:rPr>
      <w:rFonts w:ascii="Calibri" w:hAnsi="Calibri" w:eastAsia="宋体" w:cs="Calibri"/>
      <w:szCs w:val="18"/>
    </w:rPr>
  </w:style>
  <w:style w:type="paragraph" w:styleId="38">
    <w:name w:val="Subtitle"/>
    <w:basedOn w:val="1"/>
    <w:next w:val="1"/>
    <w:link w:val="504"/>
    <w:qFormat/>
    <w:uiPriority w:val="11"/>
    <w:pPr>
      <w:widowControl/>
      <w:spacing w:after="560" w:line="240" w:lineRule="auto"/>
      <w:ind w:firstLine="0" w:firstLineChars="0"/>
      <w:jc w:val="center"/>
    </w:pPr>
    <w:rPr>
      <w:rFonts w:ascii="Cambria" w:hAnsi="Cambria" w:eastAsia="宋体" w:cs="黑体"/>
      <w:caps/>
      <w:spacing w:val="20"/>
      <w:sz w:val="18"/>
      <w:szCs w:val="18"/>
      <w:lang w:eastAsia="en-US" w:bidi="en-US"/>
    </w:rPr>
  </w:style>
  <w:style w:type="paragraph" w:styleId="39">
    <w:name w:val="List"/>
    <w:basedOn w:val="1"/>
    <w:qFormat/>
    <w:uiPriority w:val="0"/>
    <w:pPr>
      <w:numPr>
        <w:ilvl w:val="0"/>
        <w:numId w:val="3"/>
      </w:numPr>
      <w:tabs>
        <w:tab w:val="left" w:pos="851"/>
      </w:tabs>
      <w:spacing w:before="120" w:after="120" w:line="320" w:lineRule="atLeast"/>
      <w:ind w:firstLine="0" w:firstLineChars="0"/>
      <w:jc w:val="both"/>
    </w:pPr>
    <w:rPr>
      <w:rFonts w:eastAsia="宋体"/>
    </w:rPr>
  </w:style>
  <w:style w:type="paragraph" w:styleId="40">
    <w:name w:val="footnote text"/>
    <w:basedOn w:val="1"/>
    <w:link w:val="471"/>
    <w:qFormat/>
    <w:uiPriority w:val="99"/>
    <w:pPr>
      <w:snapToGrid w:val="0"/>
      <w:spacing w:line="360" w:lineRule="exact"/>
      <w:ind w:firstLine="0" w:firstLineChars="0"/>
    </w:pPr>
    <w:rPr>
      <w:rFonts w:eastAsia="宋体"/>
      <w:sz w:val="18"/>
      <w:szCs w:val="18"/>
    </w:rPr>
  </w:style>
  <w:style w:type="paragraph" w:styleId="41">
    <w:name w:val="toc 6"/>
    <w:basedOn w:val="1"/>
    <w:next w:val="1"/>
    <w:unhideWhenUsed/>
    <w:qFormat/>
    <w:uiPriority w:val="39"/>
    <w:pPr>
      <w:widowControl/>
      <w:spacing w:line="400" w:lineRule="exact"/>
      <w:ind w:left="40" w:leftChars="40" w:firstLine="0" w:firstLineChars="0"/>
    </w:pPr>
    <w:rPr>
      <w:rFonts w:ascii="Calibri" w:hAnsi="Calibri" w:eastAsia="宋体" w:cs="Calibri"/>
      <w:szCs w:val="18"/>
    </w:rPr>
  </w:style>
  <w:style w:type="paragraph" w:styleId="42">
    <w:name w:val="Body Text Indent 3"/>
    <w:basedOn w:val="1"/>
    <w:link w:val="456"/>
    <w:qFormat/>
    <w:uiPriority w:val="0"/>
    <w:pPr>
      <w:spacing w:line="240" w:lineRule="auto"/>
      <w:ind w:left="473" w:hanging="473" w:hangingChars="225"/>
      <w:jc w:val="both"/>
    </w:pPr>
    <w:rPr>
      <w:rFonts w:eastAsia="宋体"/>
      <w:color w:val="000000"/>
      <w:sz w:val="21"/>
    </w:rPr>
  </w:style>
  <w:style w:type="paragraph" w:styleId="43">
    <w:name w:val="table of figures"/>
    <w:basedOn w:val="1"/>
    <w:next w:val="1"/>
    <w:qFormat/>
    <w:uiPriority w:val="99"/>
    <w:pPr>
      <w:autoSpaceDE w:val="0"/>
      <w:autoSpaceDN w:val="0"/>
      <w:adjustRightInd w:val="0"/>
      <w:spacing w:after="120" w:line="240" w:lineRule="auto"/>
      <w:ind w:left="840" w:hanging="420" w:firstLineChars="0"/>
    </w:pPr>
    <w:rPr>
      <w:rFonts w:eastAsia="宋体"/>
      <w:kern w:val="0"/>
      <w:sz w:val="21"/>
      <w:szCs w:val="20"/>
    </w:rPr>
  </w:style>
  <w:style w:type="paragraph" w:styleId="44">
    <w:name w:val="toc 2"/>
    <w:basedOn w:val="1"/>
    <w:next w:val="1"/>
    <w:unhideWhenUsed/>
    <w:qFormat/>
    <w:uiPriority w:val="39"/>
    <w:pPr>
      <w:widowControl/>
      <w:tabs>
        <w:tab w:val="left" w:pos="709"/>
        <w:tab w:val="right" w:leader="dot" w:pos="8296"/>
      </w:tabs>
      <w:spacing w:line="400" w:lineRule="exact"/>
      <w:ind w:left="96" w:leftChars="40" w:firstLine="0" w:firstLineChars="0"/>
    </w:pPr>
    <w:rPr>
      <w:rFonts w:ascii="Calibri" w:hAnsi="Calibri" w:eastAsia="宋体" w:cs="Calibri"/>
      <w:b/>
      <w:smallCaps/>
      <w:szCs w:val="20"/>
    </w:rPr>
  </w:style>
  <w:style w:type="paragraph" w:styleId="45">
    <w:name w:val="toc 9"/>
    <w:basedOn w:val="1"/>
    <w:next w:val="1"/>
    <w:unhideWhenUsed/>
    <w:qFormat/>
    <w:uiPriority w:val="39"/>
    <w:pPr>
      <w:spacing w:line="240" w:lineRule="auto"/>
      <w:ind w:left="3360" w:leftChars="1600" w:firstLine="0" w:firstLineChars="0"/>
      <w:jc w:val="both"/>
    </w:pPr>
    <w:rPr>
      <w:rFonts w:ascii="Calibri" w:hAnsi="Calibri" w:eastAsia="宋体"/>
      <w:sz w:val="21"/>
      <w:szCs w:val="22"/>
    </w:rPr>
  </w:style>
  <w:style w:type="paragraph" w:styleId="46">
    <w:name w:val="Body Text 2"/>
    <w:basedOn w:val="1"/>
    <w:link w:val="606"/>
    <w:qFormat/>
    <w:uiPriority w:val="0"/>
    <w:pPr>
      <w:spacing w:line="240" w:lineRule="auto"/>
      <w:ind w:firstLine="0" w:firstLineChars="0"/>
      <w:jc w:val="both"/>
    </w:pPr>
    <w:rPr>
      <w:rFonts w:ascii="Calibri" w:hAnsi="Calibri" w:eastAsia="宋体" w:cs="黑体"/>
      <w:b/>
      <w:szCs w:val="22"/>
    </w:rPr>
  </w:style>
  <w:style w:type="paragraph" w:styleId="47">
    <w:name w:val="HTML Preformatted"/>
    <w:basedOn w:val="1"/>
    <w:link w:val="47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pPr>
    <w:rPr>
      <w:rFonts w:ascii="宋体" w:hAnsi="宋体" w:eastAsia="宋体" w:cs="宋体"/>
      <w:kern w:val="0"/>
    </w:rPr>
  </w:style>
  <w:style w:type="paragraph" w:styleId="48">
    <w:name w:val="Normal (Web)"/>
    <w:basedOn w:val="1"/>
    <w:link w:val="564"/>
    <w:unhideWhenUsed/>
    <w:qFormat/>
    <w:uiPriority w:val="99"/>
    <w:pPr>
      <w:widowControl/>
      <w:spacing w:before="100" w:beforeAutospacing="1" w:after="100" w:afterAutospacing="1" w:line="240" w:lineRule="auto"/>
      <w:ind w:firstLine="0" w:firstLineChars="0"/>
    </w:pPr>
    <w:rPr>
      <w:rFonts w:ascii="宋体" w:hAnsi="宋体" w:eastAsia="宋体" w:cs="宋体"/>
      <w:kern w:val="0"/>
    </w:rPr>
  </w:style>
  <w:style w:type="paragraph" w:styleId="49">
    <w:name w:val="Title"/>
    <w:basedOn w:val="50"/>
    <w:link w:val="459"/>
    <w:qFormat/>
    <w:uiPriority w:val="10"/>
    <w:pPr>
      <w:tabs>
        <w:tab w:val="left" w:pos="0"/>
      </w:tabs>
      <w:spacing w:before="300" w:after="300"/>
      <w:jc w:val="center"/>
    </w:pPr>
    <w:rPr>
      <w:rFonts w:ascii="Arial" w:hAnsi="Arial" w:cs="Arial"/>
      <w:sz w:val="30"/>
      <w:szCs w:val="30"/>
    </w:rPr>
  </w:style>
  <w:style w:type="paragraph" w:customStyle="1" w:styleId="50">
    <w:name w:val="正文1"/>
    <w:link w:val="474"/>
    <w:qFormat/>
    <w:uiPriority w:val="0"/>
    <w:pPr>
      <w:spacing w:line="360" w:lineRule="auto"/>
      <w:ind w:firstLine="200" w:firstLineChars="200"/>
    </w:pPr>
    <w:rPr>
      <w:rFonts w:ascii="Times New Roman" w:hAnsi="Times New Roman" w:eastAsia="仿宋_GB2312" w:cs="Times New Roman"/>
      <w:sz w:val="24"/>
      <w:lang w:val="en-US" w:eastAsia="zh-CN" w:bidi="ar-SA"/>
    </w:rPr>
  </w:style>
  <w:style w:type="paragraph" w:styleId="51">
    <w:name w:val="annotation subject"/>
    <w:basedOn w:val="18"/>
    <w:next w:val="18"/>
    <w:link w:val="438"/>
    <w:unhideWhenUsed/>
    <w:qFormat/>
    <w:uiPriority w:val="0"/>
    <w:rPr>
      <w:b/>
      <w:bCs/>
    </w:rPr>
  </w:style>
  <w:style w:type="paragraph" w:styleId="52">
    <w:name w:val="Body Text First Indent"/>
    <w:basedOn w:val="22"/>
    <w:link w:val="458"/>
    <w:unhideWhenUsed/>
    <w:qFormat/>
    <w:uiPriority w:val="0"/>
    <w:pPr>
      <w:ind w:firstLine="420" w:firstLineChars="100"/>
    </w:pPr>
  </w:style>
  <w:style w:type="paragraph" w:styleId="53">
    <w:name w:val="Body Text First Indent 2"/>
    <w:basedOn w:val="23"/>
    <w:link w:val="506"/>
    <w:qFormat/>
    <w:uiPriority w:val="0"/>
    <w:pPr>
      <w:spacing w:after="120" w:line="240" w:lineRule="auto"/>
      <w:ind w:left="420" w:leftChars="200" w:firstLine="420"/>
    </w:pPr>
    <w:rPr>
      <w:rFonts w:ascii="Calibri" w:cs="黑体"/>
      <w:sz w:val="28"/>
      <w:szCs w:val="22"/>
    </w:rPr>
  </w:style>
  <w:style w:type="table" w:styleId="55">
    <w:name w:val="Table Grid"/>
    <w:basedOn w:val="54"/>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6">
    <w:name w:val="Table Web 3"/>
    <w:basedOn w:val="54"/>
    <w:qFormat/>
    <w:uiPriority w:val="0"/>
    <w:pPr>
      <w:widowControl w:val="0"/>
      <w:spacing w:line="360" w:lineRule="auto"/>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57">
    <w:name w:val="Table Professional"/>
    <w:basedOn w:val="54"/>
    <w:qFormat/>
    <w:uiPriority w:val="0"/>
    <w:pPr>
      <w:widowControl w:val="0"/>
      <w:spacing w:line="360" w:lineRule="auto"/>
    </w:pPr>
    <w:rPr>
      <w:sz w:val="24"/>
      <w:szCs w:val="24"/>
    </w:rPr>
    <w:tblPr>
      <w:tblBorders>
        <w:top w:val="single" w:color="000000" w:sz="18" w:space="0"/>
        <w:left w:val="single" w:color="000000" w:sz="18" w:space="0"/>
        <w:bottom w:val="single" w:color="000000" w:sz="18" w:space="0"/>
        <w:right w:val="single" w:color="000000" w:sz="18" w:space="0"/>
        <w:insideH w:val="single" w:color="000000" w:sz="2" w:space="0"/>
        <w:insideV w:val="single" w:color="000000" w:sz="2" w:space="0"/>
      </w:tblBorders>
    </w:tblPr>
    <w:tcPr>
      <w:shd w:val="clear" w:color="auto" w:fill="auto"/>
    </w:tcPr>
    <w:tblStylePr w:type="firstRow">
      <w:rPr>
        <w:b/>
        <w:bCs/>
        <w:color w:val="auto"/>
      </w:rPr>
      <w:tblPr/>
      <w:tcPr>
        <w:shd w:val="clear" w:color="auto" w:fill="CCCCCC"/>
      </w:tcPr>
    </w:tblStylePr>
  </w:style>
  <w:style w:type="table" w:styleId="58">
    <w:name w:val="Light List Accent 3"/>
    <w:basedOn w:val="54"/>
    <w:qFormat/>
    <w:uiPriority w:val="61"/>
    <w:rPr>
      <w:rFonts w:ascii="Calibri" w:hAnsi="Calibri"/>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blPr/>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styleId="59">
    <w:name w:val="Medium Grid 3 Accent 2"/>
    <w:basedOn w:val="54"/>
    <w:qFormat/>
    <w:uiPriority w:val="60"/>
    <w:rPr>
      <w:rFonts w:ascii="宋体" w:hAnsi="宋体"/>
      <w:color w:val="2E74B5"/>
    </w:rPr>
    <w:tblPr>
      <w:tblBorders>
        <w:top w:val="single" w:color="5B9BD5" w:sz="8" w:space="0"/>
        <w:bottom w:val="single" w:color="5B9BD5" w:sz="8" w:space="0"/>
      </w:tblBorders>
    </w:tblPr>
    <w:tblStylePr w:type="firstRow">
      <w:pPr>
        <w:spacing w:before="0" w:after="0" w:line="240" w:lineRule="auto"/>
      </w:pPr>
      <w:rPr>
        <w:b/>
        <w:bCs/>
      </w:rPr>
      <w:tblPr/>
      <w:tcPr>
        <w:tcBorders>
          <w:top w:val="single" w:color="5B9BD5" w:sz="8" w:space="0"/>
          <w:left w:val="nil"/>
          <w:bottom w:val="single" w:color="5B9BD5" w:sz="8" w:space="0"/>
          <w:right w:val="nil"/>
          <w:insideH w:val="nil"/>
          <w:insideV w:val="nil"/>
          <w:tl2br w:val="nil"/>
          <w:tr2bl w:val="nil"/>
        </w:tcBorders>
      </w:tcPr>
    </w:tblStylePr>
    <w:tblStylePr w:type="lastRow">
      <w:pPr>
        <w:spacing w:before="0" w:after="0" w:line="240" w:lineRule="auto"/>
      </w:pPr>
      <w:rPr>
        <w:b/>
        <w:bCs/>
      </w:rPr>
      <w:tblPr/>
      <w:tcPr>
        <w:tcBorders>
          <w:top w:val="single" w:color="5B9BD5" w:sz="8" w:space="0"/>
          <w:left w:val="nil"/>
          <w:bottom w:val="single" w:color="5B9BD5" w:sz="8" w:space="0"/>
          <w:right w:val="nil"/>
          <w:insideH w:val="nil"/>
          <w:insideV w:val="nil"/>
          <w:tl2br w:val="nil"/>
          <w:tr2bl w:val="nil"/>
        </w:tcBorders>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tcBorders>
          <w:top w:val="nil"/>
          <w:left w:val="nil"/>
          <w:bottom w:val="nil"/>
          <w:right w:val="nil"/>
          <w:insideH w:val="nil"/>
          <w:insideV w:val="nil"/>
          <w:tl2br w:val="nil"/>
          <w:tr2bl w:val="nil"/>
        </w:tcBorders>
        <w:shd w:val="clear" w:color="auto" w:fill="D6E6F4"/>
      </w:tcPr>
    </w:tblStylePr>
  </w:style>
  <w:style w:type="character" w:styleId="61">
    <w:name w:val="Strong"/>
    <w:basedOn w:val="60"/>
    <w:qFormat/>
    <w:uiPriority w:val="22"/>
    <w:rPr>
      <w:b/>
      <w:bCs/>
    </w:rPr>
  </w:style>
  <w:style w:type="character" w:styleId="62">
    <w:name w:val="endnote reference"/>
    <w:semiHidden/>
    <w:qFormat/>
    <w:uiPriority w:val="99"/>
    <w:rPr>
      <w:vertAlign w:val="superscript"/>
    </w:rPr>
  </w:style>
  <w:style w:type="character" w:styleId="63">
    <w:name w:val="page number"/>
    <w:basedOn w:val="60"/>
    <w:qFormat/>
    <w:uiPriority w:val="0"/>
  </w:style>
  <w:style w:type="character" w:styleId="64">
    <w:name w:val="FollowedHyperlink"/>
    <w:unhideWhenUsed/>
    <w:qFormat/>
    <w:uiPriority w:val="99"/>
    <w:rPr>
      <w:color w:val="800080"/>
      <w:u w:val="single"/>
    </w:rPr>
  </w:style>
  <w:style w:type="character" w:styleId="65">
    <w:name w:val="Emphasis"/>
    <w:qFormat/>
    <w:uiPriority w:val="20"/>
    <w:rPr>
      <w:i/>
      <w:iCs/>
    </w:rPr>
  </w:style>
  <w:style w:type="character" w:styleId="66">
    <w:name w:val="line number"/>
    <w:unhideWhenUsed/>
    <w:qFormat/>
    <w:uiPriority w:val="99"/>
  </w:style>
  <w:style w:type="character" w:styleId="67">
    <w:name w:val="Hyperlink"/>
    <w:basedOn w:val="60"/>
    <w:qFormat/>
    <w:uiPriority w:val="99"/>
    <w:rPr>
      <w:rFonts w:hint="default" w:ascii="Times New Roman" w:hAnsi="Times New Roman" w:cs="Times New Roman"/>
      <w:color w:val="0000FF"/>
      <w:u w:val="single"/>
    </w:rPr>
  </w:style>
  <w:style w:type="character" w:styleId="68">
    <w:name w:val="HTML Code"/>
    <w:basedOn w:val="60"/>
    <w:unhideWhenUsed/>
    <w:qFormat/>
    <w:uiPriority w:val="99"/>
    <w:rPr>
      <w:rFonts w:ascii="宋体" w:hAnsi="宋体" w:eastAsia="宋体" w:cs="宋体"/>
      <w:sz w:val="24"/>
      <w:szCs w:val="24"/>
    </w:rPr>
  </w:style>
  <w:style w:type="character" w:styleId="69">
    <w:name w:val="annotation reference"/>
    <w:basedOn w:val="60"/>
    <w:unhideWhenUsed/>
    <w:qFormat/>
    <w:uiPriority w:val="0"/>
    <w:rPr>
      <w:sz w:val="21"/>
      <w:szCs w:val="21"/>
    </w:rPr>
  </w:style>
  <w:style w:type="character" w:styleId="70">
    <w:name w:val="footnote reference"/>
    <w:qFormat/>
    <w:uiPriority w:val="99"/>
    <w:rPr>
      <w:vertAlign w:val="superscript"/>
    </w:rPr>
  </w:style>
  <w:style w:type="character" w:styleId="71">
    <w:name w:val="HTML Sample"/>
    <w:qFormat/>
    <w:uiPriority w:val="0"/>
    <w:rPr>
      <w:rFonts w:ascii="Courier New" w:hAnsi="Courier New"/>
    </w:rPr>
  </w:style>
  <w:style w:type="paragraph" w:customStyle="1" w:styleId="72">
    <w:name w:val="列出段落1"/>
    <w:basedOn w:val="1"/>
    <w:link w:val="428"/>
    <w:qFormat/>
    <w:uiPriority w:val="0"/>
    <w:pPr>
      <w:numPr>
        <w:ilvl w:val="0"/>
        <w:numId w:val="4"/>
      </w:numPr>
      <w:tabs>
        <w:tab w:val="left" w:pos="1134"/>
      </w:tabs>
      <w:ind w:firstLine="480"/>
    </w:pPr>
  </w:style>
  <w:style w:type="paragraph" w:customStyle="1" w:styleId="73">
    <w:name w:val="列出段落2"/>
    <w:basedOn w:val="1"/>
    <w:link w:val="427"/>
    <w:qFormat/>
    <w:uiPriority w:val="99"/>
    <w:pPr>
      <w:spacing w:line="240" w:lineRule="auto"/>
      <w:ind w:firstLine="420"/>
      <w:jc w:val="both"/>
    </w:pPr>
    <w:rPr>
      <w:rFonts w:eastAsia="宋体"/>
      <w:kern w:val="0"/>
    </w:rPr>
  </w:style>
  <w:style w:type="paragraph" w:customStyle="1" w:styleId="74">
    <w:name w:val="编制依据"/>
    <w:basedOn w:val="1"/>
    <w:link w:val="429"/>
    <w:qFormat/>
    <w:uiPriority w:val="0"/>
    <w:pPr>
      <w:numPr>
        <w:ilvl w:val="0"/>
        <w:numId w:val="5"/>
      </w:numPr>
      <w:ind w:firstLine="0" w:firstLineChars="0"/>
    </w:pPr>
    <w:rPr>
      <w:rFonts w:ascii="宋体" w:hAnsi="Courier New" w:cs="黑体"/>
      <w:szCs w:val="22"/>
      <w:lang w:val="zh-CN"/>
    </w:rPr>
  </w:style>
  <w:style w:type="paragraph" w:customStyle="1" w:styleId="75">
    <w:name w:val="样式 表格正文"/>
    <w:basedOn w:val="1"/>
    <w:qFormat/>
    <w:uiPriority w:val="0"/>
    <w:pPr>
      <w:numPr>
        <w:ilvl w:val="0"/>
        <w:numId w:val="6"/>
      </w:numPr>
      <w:spacing w:beforeLines="10" w:afterLines="10" w:line="200" w:lineRule="exact"/>
      <w:ind w:left="0" w:firstLine="0" w:firstLineChars="0"/>
    </w:pPr>
    <w:rPr>
      <w:rFonts w:ascii="Arial" w:hAnsi="Arial" w:eastAsia="宋体" w:cs="宋体"/>
      <w:sz w:val="15"/>
      <w:szCs w:val="15"/>
    </w:rPr>
  </w:style>
  <w:style w:type="paragraph" w:customStyle="1" w:styleId="76">
    <w:name w:val="正文（无缩进居中）"/>
    <w:basedOn w:val="1"/>
    <w:link w:val="435"/>
    <w:qFormat/>
    <w:uiPriority w:val="0"/>
    <w:pPr>
      <w:widowControl/>
      <w:ind w:firstLine="0" w:firstLineChars="0"/>
      <w:jc w:val="center"/>
    </w:pPr>
    <w:rPr>
      <w:rFonts w:ascii="仿宋_GB2312" w:hAnsi="Verdana"/>
      <w:kern w:val="0"/>
      <w:szCs w:val="20"/>
      <w:lang w:eastAsia="en-US"/>
    </w:rPr>
  </w:style>
  <w:style w:type="paragraph" w:customStyle="1" w:styleId="77">
    <w:name w:val="tmp"/>
    <w:basedOn w:val="22"/>
    <w:link w:val="436"/>
    <w:qFormat/>
    <w:uiPriority w:val="0"/>
    <w:pPr>
      <w:ind w:firstLine="480"/>
    </w:pPr>
  </w:style>
  <w:style w:type="paragraph" w:customStyle="1" w:styleId="78">
    <w:name w:val="列出段落211"/>
    <w:basedOn w:val="1"/>
    <w:qFormat/>
    <w:uiPriority w:val="99"/>
    <w:pPr>
      <w:numPr>
        <w:ilvl w:val="0"/>
        <w:numId w:val="7"/>
      </w:numPr>
      <w:ind w:left="849" w:leftChars="178" w:hanging="422" w:hangingChars="176"/>
    </w:pPr>
  </w:style>
  <w:style w:type="paragraph" w:customStyle="1" w:styleId="79">
    <w:name w:val="修订1"/>
    <w:hidden/>
    <w:qFormat/>
    <w:uiPriority w:val="99"/>
    <w:rPr>
      <w:rFonts w:ascii="Times New Roman" w:hAnsi="Times New Roman" w:eastAsia="仿宋" w:cs="Times New Roman"/>
      <w:kern w:val="2"/>
      <w:sz w:val="24"/>
      <w:szCs w:val="24"/>
      <w:lang w:val="en-US" w:eastAsia="zh-CN" w:bidi="ar-SA"/>
    </w:rPr>
  </w:style>
  <w:style w:type="paragraph" w:customStyle="1" w:styleId="80">
    <w:name w:val="一级小编号"/>
    <w:qFormat/>
    <w:uiPriority w:val="0"/>
    <w:pPr>
      <w:numPr>
        <w:ilvl w:val="0"/>
        <w:numId w:val="8"/>
      </w:numPr>
    </w:pPr>
    <w:rPr>
      <w:rFonts w:ascii="Times New Roman" w:hAnsi="Times New Roman" w:eastAsia="宋体" w:cs="Times New Roman"/>
      <w:b/>
      <w:kern w:val="2"/>
      <w:sz w:val="30"/>
      <w:szCs w:val="24"/>
      <w:lang w:val="en-US" w:eastAsia="zh-CN" w:bidi="ar-SA"/>
    </w:rPr>
  </w:style>
  <w:style w:type="paragraph" w:customStyle="1" w:styleId="81">
    <w:name w:val="h3"/>
    <w:basedOn w:val="4"/>
    <w:qFormat/>
    <w:uiPriority w:val="0"/>
  </w:style>
  <w:style w:type="paragraph" w:customStyle="1" w:styleId="82">
    <w:name w:val="标准正文"/>
    <w:basedOn w:val="1"/>
    <w:link w:val="446"/>
    <w:qFormat/>
    <w:uiPriority w:val="0"/>
    <w:pPr>
      <w:ind w:firstLine="480"/>
      <w:jc w:val="both"/>
    </w:pPr>
    <w:rPr>
      <w:rFonts w:eastAsia="宋体" w:cs="宋体"/>
      <w:szCs w:val="20"/>
    </w:rPr>
  </w:style>
  <w:style w:type="paragraph" w:customStyle="1" w:styleId="83">
    <w:name w:val="font0"/>
    <w:basedOn w:val="1"/>
    <w:qFormat/>
    <w:uiPriority w:val="0"/>
    <w:pPr>
      <w:widowControl/>
      <w:spacing w:before="100" w:beforeAutospacing="1" w:after="100" w:afterAutospacing="1" w:line="240" w:lineRule="auto"/>
      <w:ind w:firstLine="0" w:firstLineChars="0"/>
    </w:pPr>
    <w:rPr>
      <w:rFonts w:ascii="宋体" w:hAnsi="宋体" w:eastAsia="宋体" w:cs="宋体"/>
      <w:kern w:val="0"/>
    </w:rPr>
  </w:style>
  <w:style w:type="paragraph" w:customStyle="1" w:styleId="84">
    <w:name w:val="contents"/>
    <w:basedOn w:val="1"/>
    <w:next w:val="22"/>
    <w:qFormat/>
    <w:uiPriority w:val="0"/>
    <w:pPr>
      <w:spacing w:after="120" w:line="240" w:lineRule="auto"/>
      <w:ind w:firstLine="0" w:firstLineChars="0"/>
      <w:jc w:val="both"/>
    </w:pPr>
    <w:rPr>
      <w:rFonts w:eastAsia="宋体"/>
      <w:sz w:val="21"/>
    </w:rPr>
  </w:style>
  <w:style w:type="paragraph" w:customStyle="1" w:styleId="85">
    <w:name w:val="工可正文"/>
    <w:basedOn w:val="1"/>
    <w:link w:val="448"/>
    <w:qFormat/>
    <w:uiPriority w:val="0"/>
    <w:pPr>
      <w:spacing w:line="240" w:lineRule="auto"/>
      <w:ind w:firstLine="560" w:firstLineChars="0"/>
      <w:jc w:val="both"/>
    </w:pPr>
    <w:rPr>
      <w:rFonts w:eastAsia="宋体"/>
      <w:sz w:val="28"/>
    </w:rPr>
  </w:style>
  <w:style w:type="paragraph" w:customStyle="1" w:styleId="86">
    <w:name w:val="样式1"/>
    <w:basedOn w:val="1"/>
    <w:qFormat/>
    <w:uiPriority w:val="0"/>
    <w:pPr>
      <w:numPr>
        <w:ilvl w:val="0"/>
        <w:numId w:val="9"/>
      </w:numPr>
      <w:adjustRightInd w:val="0"/>
      <w:spacing w:line="240" w:lineRule="auto"/>
      <w:ind w:firstLine="0" w:firstLineChars="0"/>
      <w:jc w:val="both"/>
      <w:textAlignment w:val="baseline"/>
    </w:pPr>
    <w:rPr>
      <w:rFonts w:ascii="宋体" w:hAnsi="宋体" w:eastAsia="宋体"/>
      <w:kern w:val="0"/>
      <w:sz w:val="21"/>
      <w:szCs w:val="21"/>
    </w:rPr>
  </w:style>
  <w:style w:type="paragraph" w:customStyle="1" w:styleId="87">
    <w:name w:val="Char"/>
    <w:basedOn w:val="1"/>
    <w:qFormat/>
    <w:uiPriority w:val="0"/>
    <w:pPr>
      <w:spacing w:line="240" w:lineRule="auto"/>
      <w:ind w:firstLine="0" w:firstLineChars="0"/>
      <w:jc w:val="both"/>
    </w:pPr>
    <w:rPr>
      <w:rFonts w:ascii="Tahoma" w:hAnsi="Tahoma" w:eastAsia="宋体"/>
      <w:szCs w:val="20"/>
    </w:rPr>
  </w:style>
  <w:style w:type="paragraph" w:customStyle="1" w:styleId="88">
    <w:name w:val="无间隔1"/>
    <w:link w:val="453"/>
    <w:qFormat/>
    <w:uiPriority w:val="0"/>
    <w:rPr>
      <w:rFonts w:ascii="Calibri" w:hAnsi="Calibri" w:eastAsia="宋体" w:cs="Times New Roman"/>
      <w:sz w:val="22"/>
      <w:szCs w:val="22"/>
      <w:lang w:val="en-US" w:eastAsia="zh-CN" w:bidi="ar-SA"/>
    </w:rPr>
  </w:style>
  <w:style w:type="paragraph" w:customStyle="1" w:styleId="89">
    <w:name w:val="默认段落字体 Para Char Char Char Char"/>
    <w:basedOn w:val="1"/>
    <w:qFormat/>
    <w:uiPriority w:val="0"/>
    <w:pPr>
      <w:spacing w:line="240" w:lineRule="auto"/>
      <w:ind w:firstLine="0" w:firstLineChars="0"/>
      <w:jc w:val="both"/>
    </w:pPr>
    <w:rPr>
      <w:rFonts w:eastAsia="宋体"/>
      <w:sz w:val="21"/>
    </w:rPr>
  </w:style>
  <w:style w:type="paragraph" w:customStyle="1" w:styleId="90">
    <w:name w:val="修订11"/>
    <w:hidden/>
    <w:qFormat/>
    <w:uiPriority w:val="99"/>
    <w:rPr>
      <w:rFonts w:ascii="Calibri" w:hAnsi="Calibri" w:eastAsia="宋体" w:cs="Times New Roman"/>
      <w:kern w:val="2"/>
      <w:sz w:val="21"/>
      <w:szCs w:val="22"/>
      <w:lang w:val="en-US" w:eastAsia="zh-CN" w:bidi="ar-SA"/>
    </w:rPr>
  </w:style>
  <w:style w:type="paragraph" w:customStyle="1" w:styleId="91">
    <w:name w:val="Item List"/>
    <w:qFormat/>
    <w:uiPriority w:val="0"/>
    <w:pPr>
      <w:tabs>
        <w:tab w:val="left" w:pos="1644"/>
      </w:tabs>
      <w:spacing w:after="120"/>
      <w:jc w:val="both"/>
    </w:pPr>
    <w:rPr>
      <w:rFonts w:ascii="Arial" w:hAnsi="Arial" w:eastAsia="宋体" w:cs="Arial"/>
      <w:sz w:val="21"/>
      <w:szCs w:val="21"/>
      <w:lang w:val="en-US" w:eastAsia="zh-CN" w:bidi="ar-SA"/>
    </w:rPr>
  </w:style>
  <w:style w:type="paragraph" w:customStyle="1" w:styleId="92">
    <w:name w:val="样式 首行缩进:  2.25 字符"/>
    <w:basedOn w:val="1"/>
    <w:qFormat/>
    <w:uiPriority w:val="0"/>
    <w:pPr>
      <w:ind w:firstLine="225" w:firstLineChars="225"/>
      <w:jc w:val="both"/>
    </w:pPr>
    <w:rPr>
      <w:rFonts w:eastAsia="宋体" w:cs="宋体"/>
      <w:sz w:val="28"/>
      <w:szCs w:val="20"/>
    </w:rPr>
  </w:style>
  <w:style w:type="paragraph" w:customStyle="1" w:styleId="93">
    <w:name w:val="H5"/>
    <w:basedOn w:val="5"/>
    <w:qFormat/>
    <w:uiPriority w:val="0"/>
    <w:pPr>
      <w:numPr>
        <w:numId w:val="0"/>
      </w:numPr>
      <w:tabs>
        <w:tab w:val="left" w:pos="1008"/>
        <w:tab w:val="clear" w:pos="431"/>
        <w:tab w:val="clear" w:pos="1080"/>
        <w:tab w:val="clear" w:pos="1849"/>
      </w:tabs>
      <w:snapToGrid w:val="0"/>
      <w:spacing w:beforeLines="50" w:afterLines="50"/>
      <w:ind w:left="1008" w:hanging="1008"/>
      <w:jc w:val="left"/>
      <w:outlineLvl w:val="4"/>
    </w:pPr>
    <w:rPr>
      <w:rFonts w:ascii="Times New Roman" w:hAnsi="Times New Roman" w:cs="Times New Roman"/>
      <w:sz w:val="24"/>
    </w:rPr>
  </w:style>
  <w:style w:type="paragraph" w:customStyle="1" w:styleId="94">
    <w:name w:val="Char Char"/>
    <w:basedOn w:val="1"/>
    <w:qFormat/>
    <w:uiPriority w:val="0"/>
    <w:pPr>
      <w:widowControl/>
      <w:tabs>
        <w:tab w:val="left" w:pos="360"/>
      </w:tabs>
      <w:spacing w:after="160" w:line="240" w:lineRule="exact"/>
      <w:ind w:firstLine="0" w:firstLineChars="0"/>
    </w:pPr>
    <w:rPr>
      <w:rFonts w:eastAsia="宋体"/>
      <w:sz w:val="21"/>
    </w:rPr>
  </w:style>
  <w:style w:type="paragraph" w:customStyle="1" w:styleId="95">
    <w:name w:val="TOC 标题1"/>
    <w:basedOn w:val="2"/>
    <w:next w:val="1"/>
    <w:unhideWhenUsed/>
    <w:qFormat/>
    <w:uiPriority w:val="39"/>
    <w:pPr>
      <w:widowControl/>
      <w:numPr>
        <w:numId w:val="0"/>
      </w:numPr>
      <w:spacing w:beforeLines="100" w:afterLines="100" w:line="259" w:lineRule="auto"/>
      <w:jc w:val="left"/>
      <w:outlineLvl w:val="9"/>
    </w:pPr>
    <w:rPr>
      <w:rFonts w:ascii="Calibri Light" w:hAnsi="Calibri Light" w:eastAsia="宋体" w:cs="黑体"/>
      <w:bCs w:val="0"/>
      <w:color w:val="2D73B3"/>
      <w:kern w:val="0"/>
      <w:sz w:val="32"/>
      <w:szCs w:val="32"/>
    </w:rPr>
  </w:style>
  <w:style w:type="paragraph" w:customStyle="1" w:styleId="9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7">
    <w:name w:val="Char Char Char Char Char Char Char"/>
    <w:basedOn w:val="1"/>
    <w:qFormat/>
    <w:uiPriority w:val="0"/>
    <w:pPr>
      <w:spacing w:line="240" w:lineRule="auto"/>
      <w:ind w:firstLine="0" w:firstLineChars="0"/>
      <w:jc w:val="both"/>
    </w:pPr>
    <w:rPr>
      <w:rFonts w:ascii="Tahoma" w:hAnsi="Tahoma" w:eastAsia="宋体"/>
      <w:szCs w:val="20"/>
    </w:rPr>
  </w:style>
  <w:style w:type="paragraph" w:customStyle="1" w:styleId="98">
    <w:name w:val="标题 11"/>
    <w:basedOn w:val="50"/>
    <w:qFormat/>
    <w:uiPriority w:val="0"/>
    <w:pPr>
      <w:keepLines/>
      <w:spacing w:before="240"/>
      <w:ind w:left="360" w:hanging="360"/>
    </w:pPr>
    <w:rPr>
      <w:rFonts w:ascii="Arial" w:hAnsi="Arial" w:cs="Arial"/>
      <w:b/>
      <w:bCs/>
      <w:szCs w:val="24"/>
    </w:rPr>
  </w:style>
  <w:style w:type="paragraph" w:customStyle="1" w:styleId="99">
    <w:name w:val="标题 31"/>
    <w:basedOn w:val="50"/>
    <w:qFormat/>
    <w:uiPriority w:val="0"/>
    <w:pPr>
      <w:spacing w:before="105"/>
      <w:ind w:left="587" w:hanging="587"/>
    </w:pPr>
    <w:rPr>
      <w:rFonts w:ascii="Arial" w:hAnsi="Arial" w:cs="Arial"/>
      <w:b/>
      <w:bCs/>
    </w:rPr>
  </w:style>
  <w:style w:type="paragraph" w:customStyle="1" w:styleId="100">
    <w:name w:val="标题 41"/>
    <w:basedOn w:val="50"/>
    <w:qFormat/>
    <w:uiPriority w:val="0"/>
    <w:pPr>
      <w:spacing w:before="105"/>
      <w:ind w:left="672" w:hanging="247"/>
    </w:pPr>
  </w:style>
  <w:style w:type="paragraph" w:customStyle="1" w:styleId="101">
    <w:name w:val="Paragraph3"/>
    <w:basedOn w:val="50"/>
    <w:qFormat/>
    <w:uiPriority w:val="0"/>
    <w:pPr>
      <w:spacing w:before="80"/>
      <w:ind w:left="1530"/>
    </w:pPr>
  </w:style>
  <w:style w:type="paragraph" w:customStyle="1" w:styleId="102">
    <w:name w:val="Bullet"/>
    <w:basedOn w:val="50"/>
    <w:qFormat/>
    <w:uiPriority w:val="0"/>
    <w:pPr>
      <w:tabs>
        <w:tab w:val="left" w:pos="540"/>
      </w:tabs>
      <w:spacing w:before="240" w:line="360" w:lineRule="exact"/>
      <w:ind w:left="540" w:hanging="540"/>
    </w:pPr>
    <w:rPr>
      <w:rFonts w:ascii="宋体" w:cs="宋体"/>
      <w:szCs w:val="24"/>
    </w:rPr>
  </w:style>
  <w:style w:type="paragraph" w:customStyle="1" w:styleId="103">
    <w:name w:val="目录4"/>
    <w:basedOn w:val="50"/>
    <w:qFormat/>
    <w:uiPriority w:val="0"/>
    <w:pPr>
      <w:ind w:left="1193"/>
    </w:pPr>
    <w:rPr>
      <w:rFonts w:ascii="宋体" w:cs="宋体"/>
    </w:rPr>
  </w:style>
  <w:style w:type="paragraph" w:customStyle="1" w:styleId="104">
    <w:name w:val="分项目"/>
    <w:basedOn w:val="50"/>
    <w:qFormat/>
    <w:uiPriority w:val="0"/>
    <w:rPr>
      <w:rFonts w:ascii="宋体" w:cs="宋体"/>
    </w:rPr>
  </w:style>
  <w:style w:type="paragraph" w:customStyle="1" w:styleId="105">
    <w:name w:val="目录"/>
    <w:basedOn w:val="50"/>
    <w:qFormat/>
    <w:uiPriority w:val="0"/>
    <w:pPr>
      <w:pageBreakBefore/>
      <w:spacing w:before="300" w:after="150"/>
      <w:jc w:val="center"/>
    </w:pPr>
    <w:rPr>
      <w:rFonts w:ascii="黑体" w:eastAsia="黑体" w:cs="黑体"/>
      <w:sz w:val="30"/>
      <w:szCs w:val="30"/>
    </w:rPr>
  </w:style>
  <w:style w:type="paragraph" w:customStyle="1" w:styleId="106">
    <w:name w:val="目录3"/>
    <w:basedOn w:val="50"/>
    <w:qFormat/>
    <w:uiPriority w:val="0"/>
    <w:pPr>
      <w:ind w:left="833"/>
    </w:pPr>
  </w:style>
  <w:style w:type="paragraph" w:customStyle="1" w:styleId="107">
    <w:name w:val="目录2"/>
    <w:basedOn w:val="50"/>
    <w:qFormat/>
    <w:uiPriority w:val="0"/>
    <w:pPr>
      <w:ind w:left="473"/>
    </w:pPr>
  </w:style>
  <w:style w:type="paragraph" w:customStyle="1" w:styleId="108">
    <w:name w:val="目录1"/>
    <w:basedOn w:val="50"/>
    <w:qFormat/>
    <w:uiPriority w:val="0"/>
    <w:pPr>
      <w:keepLines/>
      <w:ind w:left="113"/>
    </w:pPr>
  </w:style>
  <w:style w:type="paragraph" w:customStyle="1" w:styleId="109">
    <w:name w:val="封面文档标题"/>
    <w:basedOn w:val="50"/>
    <w:qFormat/>
    <w:uiPriority w:val="0"/>
    <w:pPr>
      <w:jc w:val="center"/>
    </w:pPr>
    <w:rPr>
      <w:rFonts w:ascii="Arial" w:hAnsi="Arial" w:cs="Arial"/>
      <w:b/>
      <w:bCs/>
      <w:sz w:val="56"/>
      <w:szCs w:val="56"/>
    </w:rPr>
  </w:style>
  <w:style w:type="paragraph" w:customStyle="1" w:styleId="110">
    <w:name w:val="封面表格文本"/>
    <w:basedOn w:val="50"/>
    <w:qFormat/>
    <w:uiPriority w:val="0"/>
    <w:pPr>
      <w:jc w:val="center"/>
    </w:pPr>
    <w:rPr>
      <w:b/>
      <w:bCs/>
      <w:szCs w:val="24"/>
    </w:rPr>
  </w:style>
  <w:style w:type="paragraph" w:customStyle="1" w:styleId="111">
    <w:name w:val="目录页编号文本样式"/>
    <w:basedOn w:val="50"/>
    <w:qFormat/>
    <w:uiPriority w:val="0"/>
    <w:pPr>
      <w:jc w:val="right"/>
    </w:pPr>
  </w:style>
  <w:style w:type="paragraph" w:customStyle="1" w:styleId="112">
    <w:name w:val="表号"/>
    <w:basedOn w:val="50"/>
    <w:qFormat/>
    <w:uiPriority w:val="0"/>
    <w:pPr>
      <w:spacing w:before="210"/>
      <w:ind w:left="360" w:hanging="360"/>
      <w:jc w:val="center"/>
    </w:pPr>
    <w:rPr>
      <w:rFonts w:ascii="宋体" w:cs="宋体"/>
    </w:rPr>
  </w:style>
  <w:style w:type="paragraph" w:customStyle="1" w:styleId="113">
    <w:name w:val="图号"/>
    <w:basedOn w:val="50"/>
    <w:qFormat/>
    <w:uiPriority w:val="0"/>
    <w:pPr>
      <w:spacing w:after="210"/>
      <w:ind w:left="360" w:hanging="360"/>
      <w:jc w:val="center"/>
    </w:pPr>
    <w:rPr>
      <w:rFonts w:ascii="宋体" w:cs="宋体"/>
    </w:rPr>
  </w:style>
  <w:style w:type="paragraph" w:customStyle="1" w:styleId="114">
    <w:name w:val="摘要"/>
    <w:basedOn w:val="50"/>
    <w:qFormat/>
    <w:uiPriority w:val="0"/>
    <w:pPr>
      <w:tabs>
        <w:tab w:val="left" w:pos="907"/>
      </w:tabs>
      <w:ind w:left="879" w:hanging="879"/>
    </w:pPr>
  </w:style>
  <w:style w:type="paragraph" w:customStyle="1" w:styleId="115">
    <w:name w:val="关键词"/>
    <w:basedOn w:val="50"/>
    <w:qFormat/>
    <w:uiPriority w:val="0"/>
    <w:pPr>
      <w:tabs>
        <w:tab w:val="left" w:pos="907"/>
      </w:tabs>
      <w:ind w:left="879" w:hanging="879"/>
    </w:pPr>
  </w:style>
  <w:style w:type="paragraph" w:customStyle="1" w:styleId="116">
    <w:name w:val="修订记录"/>
    <w:basedOn w:val="50"/>
    <w:qFormat/>
    <w:uiPriority w:val="0"/>
    <w:pPr>
      <w:pageBreakBefore/>
      <w:spacing w:before="300" w:after="150"/>
      <w:jc w:val="center"/>
    </w:pPr>
    <w:rPr>
      <w:rFonts w:ascii="黑体" w:eastAsia="黑体" w:cs="黑体"/>
      <w:sz w:val="30"/>
      <w:szCs w:val="30"/>
    </w:rPr>
  </w:style>
  <w:style w:type="paragraph" w:customStyle="1" w:styleId="117">
    <w:name w:val="表格文本"/>
    <w:basedOn w:val="50"/>
    <w:link w:val="464"/>
    <w:qFormat/>
    <w:uiPriority w:val="99"/>
    <w:pPr>
      <w:tabs>
        <w:tab w:val="decimal" w:pos="0"/>
      </w:tabs>
    </w:pPr>
  </w:style>
  <w:style w:type="paragraph" w:customStyle="1" w:styleId="118">
    <w:name w:val="缺省文本"/>
    <w:basedOn w:val="50"/>
    <w:qFormat/>
    <w:uiPriority w:val="0"/>
  </w:style>
  <w:style w:type="paragraph" w:customStyle="1" w:styleId="119">
    <w:name w:val="texte"/>
    <w:basedOn w:val="1"/>
    <w:qFormat/>
    <w:uiPriority w:val="0"/>
    <w:pPr>
      <w:widowControl/>
      <w:overflowPunct w:val="0"/>
      <w:autoSpaceDE w:val="0"/>
      <w:autoSpaceDN w:val="0"/>
      <w:adjustRightInd w:val="0"/>
      <w:spacing w:before="120" w:after="120" w:line="240" w:lineRule="auto"/>
      <w:ind w:firstLine="0" w:firstLineChars="0"/>
      <w:textAlignment w:val="baseline"/>
    </w:pPr>
    <w:rPr>
      <w:rFonts w:eastAsia="宋体"/>
      <w:kern w:val="0"/>
      <w:sz w:val="20"/>
      <w:szCs w:val="20"/>
    </w:rPr>
  </w:style>
  <w:style w:type="paragraph" w:customStyle="1" w:styleId="120">
    <w:name w:val="Feature"/>
    <w:basedOn w:val="1"/>
    <w:qFormat/>
    <w:uiPriority w:val="0"/>
    <w:pPr>
      <w:widowControl/>
      <w:overflowPunct w:val="0"/>
      <w:autoSpaceDE w:val="0"/>
      <w:autoSpaceDN w:val="0"/>
      <w:adjustRightInd w:val="0"/>
      <w:spacing w:before="60" w:after="60" w:line="240" w:lineRule="auto"/>
      <w:ind w:left="284" w:hanging="284" w:firstLineChars="0"/>
      <w:textAlignment w:val="baseline"/>
    </w:pPr>
    <w:rPr>
      <w:rFonts w:eastAsia="宋体"/>
      <w:kern w:val="0"/>
      <w:szCs w:val="20"/>
    </w:rPr>
  </w:style>
  <w:style w:type="paragraph" w:customStyle="1" w:styleId="121">
    <w:name w:val="Char Char1 Char Char Char Char Char Char Char Char Char Char Char Char Char Char Char"/>
    <w:basedOn w:val="1"/>
    <w:qFormat/>
    <w:uiPriority w:val="0"/>
    <w:pPr>
      <w:widowControl/>
      <w:spacing w:after="160" w:line="240" w:lineRule="exact"/>
      <w:ind w:firstLine="0" w:firstLineChars="0"/>
    </w:pPr>
    <w:rPr>
      <w:rFonts w:ascii="Verdana" w:hAnsi="Verdana" w:eastAsia="宋体" w:cs="Verdana"/>
      <w:kern w:val="0"/>
      <w:sz w:val="20"/>
      <w:szCs w:val="20"/>
      <w:lang w:eastAsia="en-US"/>
    </w:rPr>
  </w:style>
  <w:style w:type="paragraph" w:customStyle="1" w:styleId="122">
    <w:name w:val="▲Ｆ01.仿宋三号→首行缩进"/>
    <w:basedOn w:val="1"/>
    <w:qFormat/>
    <w:uiPriority w:val="0"/>
    <w:pPr>
      <w:spacing w:line="240" w:lineRule="auto"/>
      <w:ind w:firstLine="632"/>
      <w:jc w:val="both"/>
    </w:pPr>
    <w:rPr>
      <w:rFonts w:ascii="仿宋_GB2312" w:eastAsia="仿宋_GB2312"/>
      <w:sz w:val="32"/>
    </w:rPr>
  </w:style>
  <w:style w:type="paragraph" w:customStyle="1" w:styleId="123">
    <w:name w:val="▲Ｆ11.仿宋三号→编号『一、』"/>
    <w:basedOn w:val="1"/>
    <w:qFormat/>
    <w:uiPriority w:val="0"/>
    <w:pPr>
      <w:spacing w:line="240" w:lineRule="auto"/>
      <w:ind w:firstLine="0" w:firstLineChars="0"/>
    </w:pPr>
    <w:rPr>
      <w:rFonts w:ascii="仿宋_GB2312" w:eastAsia="仿宋_GB2312"/>
      <w:sz w:val="32"/>
    </w:rPr>
  </w:style>
  <w:style w:type="paragraph" w:customStyle="1" w:styleId="124">
    <w:name w:val="▲Ｆ12.仿宋三号→编号『（一）』"/>
    <w:basedOn w:val="1"/>
    <w:qFormat/>
    <w:uiPriority w:val="0"/>
    <w:pPr>
      <w:spacing w:line="240" w:lineRule="auto"/>
      <w:ind w:firstLine="0" w:firstLineChars="0"/>
      <w:jc w:val="both"/>
    </w:pPr>
    <w:rPr>
      <w:rFonts w:ascii="仿宋_GB2312" w:eastAsia="仿宋_GB2312"/>
      <w:sz w:val="32"/>
    </w:rPr>
  </w:style>
  <w:style w:type="paragraph" w:customStyle="1" w:styleId="125">
    <w:name w:val="▲Ｅ62.仿宋四号→表格→居中"/>
    <w:basedOn w:val="1"/>
    <w:qFormat/>
    <w:uiPriority w:val="0"/>
    <w:pPr>
      <w:spacing w:line="240" w:lineRule="auto"/>
      <w:ind w:firstLine="0" w:firstLineChars="0"/>
      <w:jc w:val="center"/>
    </w:pPr>
    <w:rPr>
      <w:rFonts w:ascii="仿宋_GB2312" w:eastAsia="仿宋_GB2312"/>
      <w:sz w:val="28"/>
    </w:rPr>
  </w:style>
  <w:style w:type="paragraph" w:customStyle="1" w:styleId="126">
    <w:name w:val="▲Ｅ63.仿宋四号→表格→加粗居中"/>
    <w:basedOn w:val="1"/>
    <w:qFormat/>
    <w:uiPriority w:val="0"/>
    <w:pPr>
      <w:spacing w:line="240" w:lineRule="auto"/>
      <w:ind w:firstLine="0" w:firstLineChars="0"/>
      <w:jc w:val="center"/>
    </w:pPr>
    <w:rPr>
      <w:rFonts w:ascii="仿宋_GB2312" w:eastAsia="仿宋_GB2312"/>
      <w:b/>
      <w:sz w:val="28"/>
    </w:rPr>
  </w:style>
  <w:style w:type="paragraph" w:customStyle="1" w:styleId="127">
    <w:name w:val="项目编号（2）"/>
    <w:basedOn w:val="1"/>
    <w:link w:val="460"/>
    <w:qFormat/>
    <w:uiPriority w:val="0"/>
    <w:pPr>
      <w:tabs>
        <w:tab w:val="left" w:pos="987"/>
      </w:tabs>
      <w:spacing w:beforeLines="50" w:afterLines="50" w:line="300" w:lineRule="auto"/>
      <w:ind w:left="987" w:hanging="420" w:firstLineChars="0"/>
      <w:jc w:val="both"/>
    </w:pPr>
    <w:rPr>
      <w:rFonts w:eastAsia="宋体" w:cs="宋体"/>
      <w:kern w:val="21"/>
      <w:szCs w:val="20"/>
    </w:rPr>
  </w:style>
  <w:style w:type="paragraph" w:customStyle="1" w:styleId="128">
    <w:name w:val="样式 项目编号（2） + 段前: 0.5 行 段后: 0.5 行"/>
    <w:basedOn w:val="127"/>
    <w:qFormat/>
    <w:uiPriority w:val="0"/>
    <w:pPr>
      <w:spacing w:before="163" w:after="163"/>
    </w:pPr>
    <w:rPr>
      <w:kern w:val="2"/>
      <w:szCs w:val="24"/>
    </w:rPr>
  </w:style>
  <w:style w:type="paragraph" w:customStyle="1" w:styleId="129">
    <w:name w:val="ZXZW1"/>
    <w:basedOn w:val="1"/>
    <w:qFormat/>
    <w:uiPriority w:val="0"/>
    <w:pPr>
      <w:adjustRightInd w:val="0"/>
      <w:spacing w:line="360" w:lineRule="exact"/>
      <w:ind w:left="100" w:leftChars="100"/>
      <w:jc w:val="both"/>
    </w:pPr>
    <w:rPr>
      <w:rFonts w:eastAsia="宋体" w:cs="宋体"/>
      <w:sz w:val="21"/>
      <w:szCs w:val="21"/>
    </w:rPr>
  </w:style>
  <w:style w:type="paragraph" w:customStyle="1" w:styleId="130">
    <w:name w:val="HTML 预设格式1"/>
    <w:basedOn w:val="1"/>
    <w:link w:val="46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宋体" w:cs="宋体"/>
      <w:color w:val="000000"/>
      <w:kern w:val="0"/>
    </w:rPr>
  </w:style>
  <w:style w:type="paragraph" w:customStyle="1" w:styleId="131">
    <w:name w:val="表头样式"/>
    <w:basedOn w:val="1"/>
    <w:link w:val="466"/>
    <w:qFormat/>
    <w:uiPriority w:val="99"/>
    <w:pPr>
      <w:autoSpaceDE w:val="0"/>
      <w:autoSpaceDN w:val="0"/>
      <w:adjustRightInd w:val="0"/>
      <w:spacing w:line="240" w:lineRule="auto"/>
      <w:ind w:firstLine="0" w:firstLineChars="0"/>
      <w:jc w:val="center"/>
    </w:pPr>
    <w:rPr>
      <w:rFonts w:eastAsia="宋体"/>
      <w:b/>
      <w:bCs/>
      <w:kern w:val="0"/>
      <w:sz w:val="21"/>
      <w:szCs w:val="21"/>
    </w:rPr>
  </w:style>
  <w:style w:type="paragraph" w:customStyle="1" w:styleId="132">
    <w:name w:val="无间隔2"/>
    <w:qFormat/>
    <w:uiPriority w:val="0"/>
    <w:rPr>
      <w:rFonts w:ascii="Calibri" w:hAnsi="Calibri" w:eastAsia="宋体" w:cs="Calibri"/>
      <w:sz w:val="22"/>
      <w:szCs w:val="22"/>
      <w:lang w:val="en-US" w:eastAsia="zh-CN" w:bidi="ar-SA"/>
    </w:rPr>
  </w:style>
  <w:style w:type="paragraph" w:customStyle="1" w:styleId="133">
    <w:name w:val="Table Paragraph"/>
    <w:basedOn w:val="1"/>
    <w:qFormat/>
    <w:uiPriority w:val="1"/>
    <w:pPr>
      <w:spacing w:line="240" w:lineRule="auto"/>
      <w:ind w:firstLine="0" w:firstLineChars="0"/>
    </w:pPr>
    <w:rPr>
      <w:rFonts w:ascii="Calibri" w:hAnsi="Calibri" w:eastAsia="宋体" w:cs="黑体"/>
      <w:kern w:val="0"/>
      <w:sz w:val="22"/>
      <w:szCs w:val="22"/>
      <w:lang w:eastAsia="en-US"/>
    </w:rPr>
  </w:style>
  <w:style w:type="paragraph" w:customStyle="1" w:styleId="134">
    <w:name w:val="Document No."/>
    <w:basedOn w:val="1"/>
    <w:link w:val="465"/>
    <w:qFormat/>
    <w:uiPriority w:val="0"/>
    <w:pPr>
      <w:autoSpaceDE w:val="0"/>
      <w:autoSpaceDN w:val="0"/>
      <w:adjustRightInd w:val="0"/>
      <w:spacing w:after="120" w:line="240" w:lineRule="auto"/>
      <w:ind w:firstLine="0" w:firstLineChars="0"/>
      <w:jc w:val="center"/>
    </w:pPr>
    <w:rPr>
      <w:rFonts w:ascii="Arial" w:hAnsi="Arial" w:eastAsia="宋体" w:cs="黑体"/>
      <w:sz w:val="21"/>
      <w:szCs w:val="22"/>
    </w:rPr>
  </w:style>
  <w:style w:type="paragraph" w:customStyle="1" w:styleId="135">
    <w:name w:val="编写建议 Char"/>
    <w:basedOn w:val="1"/>
    <w:link w:val="467"/>
    <w:qFormat/>
    <w:uiPriority w:val="0"/>
    <w:pPr>
      <w:keepNext/>
      <w:autoSpaceDE w:val="0"/>
      <w:autoSpaceDN w:val="0"/>
      <w:adjustRightInd w:val="0"/>
    </w:pPr>
    <w:rPr>
      <w:rFonts w:ascii="Calibri" w:hAnsi="Calibri" w:eastAsia="宋体" w:cs="黑体"/>
      <w:i/>
      <w:color w:val="0000FF"/>
      <w:sz w:val="21"/>
      <w:szCs w:val="22"/>
    </w:rPr>
  </w:style>
  <w:style w:type="paragraph" w:customStyle="1" w:styleId="136">
    <w:name w:val="Normal H2"/>
    <w:qFormat/>
    <w:uiPriority w:val="0"/>
    <w:pPr>
      <w:tabs>
        <w:tab w:val="left" w:pos="1514"/>
      </w:tabs>
      <w:spacing w:after="120"/>
      <w:ind w:left="1514" w:hanging="397"/>
    </w:pPr>
    <w:rPr>
      <w:rFonts w:ascii="Times New Roman" w:hAnsi="Times New Roman" w:eastAsia="宋体" w:cs="Times New Roman"/>
      <w:sz w:val="21"/>
      <w:lang w:val="en-US" w:eastAsia="zh-CN" w:bidi="ar-SA"/>
    </w:rPr>
  </w:style>
  <w:style w:type="paragraph" w:customStyle="1" w:styleId="137">
    <w:name w:val="Table Heading"/>
    <w:qFormat/>
    <w:uiPriority w:val="0"/>
    <w:pPr>
      <w:jc w:val="center"/>
    </w:pPr>
    <w:rPr>
      <w:rFonts w:ascii="Arial" w:hAnsi="Arial" w:eastAsia="宋体" w:cs="Times New Roman"/>
      <w:b/>
      <w:sz w:val="21"/>
      <w:szCs w:val="21"/>
      <w:lang w:val="en-US" w:eastAsia="zh-CN" w:bidi="ar-SA"/>
    </w:rPr>
  </w:style>
  <w:style w:type="paragraph" w:customStyle="1" w:styleId="138">
    <w:name w:val="图样式"/>
    <w:basedOn w:val="1"/>
    <w:qFormat/>
    <w:uiPriority w:val="0"/>
    <w:pPr>
      <w:keepNext/>
      <w:widowControl/>
      <w:autoSpaceDE w:val="0"/>
      <w:autoSpaceDN w:val="0"/>
      <w:adjustRightInd w:val="0"/>
      <w:spacing w:before="80" w:after="80"/>
      <w:ind w:firstLine="0" w:firstLineChars="0"/>
      <w:jc w:val="center"/>
    </w:pPr>
    <w:rPr>
      <w:rFonts w:eastAsia="宋体"/>
      <w:snapToGrid w:val="0"/>
      <w:kern w:val="0"/>
      <w:sz w:val="21"/>
      <w:szCs w:val="21"/>
    </w:rPr>
  </w:style>
  <w:style w:type="paragraph" w:customStyle="1" w:styleId="139">
    <w:name w:val="消息流程描述"/>
    <w:basedOn w:val="1"/>
    <w:qFormat/>
    <w:uiPriority w:val="0"/>
    <w:pPr>
      <w:widowControl/>
      <w:numPr>
        <w:ilvl w:val="0"/>
        <w:numId w:val="10"/>
      </w:numPr>
      <w:spacing w:line="360" w:lineRule="exact"/>
      <w:ind w:firstLine="0" w:firstLineChars="0"/>
    </w:pPr>
    <w:rPr>
      <w:rFonts w:eastAsia="宋体"/>
      <w:kern w:val="0"/>
      <w:sz w:val="21"/>
      <w:szCs w:val="21"/>
    </w:rPr>
  </w:style>
  <w:style w:type="paragraph" w:customStyle="1" w:styleId="140">
    <w:name w:val="正文首行缩进(WordPro)"/>
    <w:basedOn w:val="1"/>
    <w:qFormat/>
    <w:uiPriority w:val="0"/>
    <w:pPr>
      <w:autoSpaceDE w:val="0"/>
      <w:autoSpaceDN w:val="0"/>
      <w:adjustRightInd w:val="0"/>
      <w:spacing w:before="105" w:line="240" w:lineRule="auto"/>
      <w:ind w:left="1134" w:firstLine="0" w:firstLineChars="0"/>
      <w:jc w:val="both"/>
    </w:pPr>
    <w:rPr>
      <w:rFonts w:eastAsia="宋体"/>
      <w:kern w:val="0"/>
      <w:sz w:val="21"/>
      <w:szCs w:val="20"/>
    </w:rPr>
  </w:style>
  <w:style w:type="paragraph" w:customStyle="1" w:styleId="141">
    <w:name w:val="样式 样式 正文首行缩进正文首行缩进 Char1正文首行缩进 Char Char1正文首行缩进 Char1 Char Char...."/>
    <w:basedOn w:val="1"/>
    <w:qFormat/>
    <w:uiPriority w:val="0"/>
    <w:pPr>
      <w:autoSpaceDE w:val="0"/>
      <w:autoSpaceDN w:val="0"/>
      <w:adjustRightInd w:val="0"/>
      <w:spacing w:afterLines="50"/>
      <w:ind w:left="210" w:leftChars="100" w:right="210" w:rightChars="100" w:firstLine="420"/>
      <w:jc w:val="both"/>
    </w:pPr>
    <w:rPr>
      <w:rFonts w:eastAsia="宋体"/>
      <w:kern w:val="0"/>
      <w:sz w:val="21"/>
      <w:szCs w:val="21"/>
    </w:rPr>
  </w:style>
  <w:style w:type="paragraph" w:customStyle="1" w:styleId="142">
    <w:name w:val="item list"/>
    <w:basedOn w:val="15"/>
    <w:qFormat/>
    <w:uiPriority w:val="0"/>
    <w:pPr>
      <w:widowControl/>
      <w:tabs>
        <w:tab w:val="left" w:pos="1559"/>
        <w:tab w:val="clear" w:pos="425"/>
      </w:tabs>
      <w:spacing w:after="0" w:line="360" w:lineRule="auto"/>
      <w:ind w:left="1559"/>
    </w:pPr>
    <w:rPr>
      <w:rFonts w:ascii="宋体" w:hAnsi="Wingdings"/>
    </w:rPr>
  </w:style>
  <w:style w:type="paragraph" w:customStyle="1" w:styleId="143">
    <w:name w:val="编写建议"/>
    <w:basedOn w:val="1"/>
    <w:qFormat/>
    <w:uiPriority w:val="0"/>
    <w:pPr>
      <w:autoSpaceDE w:val="0"/>
      <w:autoSpaceDN w:val="0"/>
      <w:adjustRightInd w:val="0"/>
      <w:ind w:firstLine="420"/>
    </w:pPr>
    <w:rPr>
      <w:rFonts w:ascii="Arial" w:hAnsi="Arial" w:eastAsia="宋体" w:cs="Arial"/>
      <w:i/>
      <w:color w:val="0000FF"/>
      <w:kern w:val="0"/>
      <w:sz w:val="21"/>
      <w:szCs w:val="21"/>
    </w:rPr>
  </w:style>
  <w:style w:type="paragraph" w:customStyle="1" w:styleId="144">
    <w:name w:val="默认段落字体 Para Char Char1 Char"/>
    <w:basedOn w:val="1"/>
    <w:qFormat/>
    <w:uiPriority w:val="0"/>
    <w:pPr>
      <w:ind w:firstLine="0" w:firstLineChars="0"/>
      <w:jc w:val="both"/>
    </w:pPr>
    <w:rPr>
      <w:rFonts w:ascii="Arial" w:hAnsi="Arial" w:eastAsia="宋体" w:cs="Arial"/>
      <w:b/>
    </w:rPr>
  </w:style>
  <w:style w:type="paragraph" w:customStyle="1" w:styleId="145">
    <w:name w:val="代码样式"/>
    <w:basedOn w:val="1"/>
    <w:qFormat/>
    <w:uiPriority w:val="0"/>
    <w:pPr>
      <w:autoSpaceDE w:val="0"/>
      <w:autoSpaceDN w:val="0"/>
      <w:adjustRightInd w:val="0"/>
      <w:spacing w:before="105" w:line="240" w:lineRule="auto"/>
      <w:ind w:left="1134" w:firstLine="0" w:firstLineChars="0"/>
    </w:pPr>
    <w:rPr>
      <w:rFonts w:ascii="Courier New" w:hAnsi="Courier New" w:eastAsia="宋体" w:cs="Courier New"/>
      <w:kern w:val="0"/>
      <w:sz w:val="21"/>
      <w:szCs w:val="20"/>
    </w:rPr>
  </w:style>
  <w:style w:type="paragraph" w:customStyle="1" w:styleId="146">
    <w:name w:val="Notes"/>
    <w:basedOn w:val="1"/>
    <w:qFormat/>
    <w:uiPriority w:val="0"/>
    <w:pPr>
      <w:autoSpaceDE w:val="0"/>
      <w:autoSpaceDN w:val="0"/>
      <w:adjustRightInd w:val="0"/>
      <w:spacing w:after="120" w:line="240" w:lineRule="auto"/>
      <w:ind w:left="567" w:firstLine="0" w:firstLineChars="0"/>
    </w:pPr>
    <w:rPr>
      <w:rFonts w:ascii="Arial Narrow" w:hAnsi="Arial Narrow" w:eastAsia="楷体_GB2312"/>
      <w:kern w:val="0"/>
      <w:sz w:val="18"/>
      <w:szCs w:val="18"/>
    </w:rPr>
  </w:style>
  <w:style w:type="paragraph" w:customStyle="1" w:styleId="147">
    <w:name w:val="revision record"/>
    <w:basedOn w:val="1"/>
    <w:qFormat/>
    <w:uiPriority w:val="0"/>
    <w:pPr>
      <w:pageBreakBefore/>
      <w:widowControl/>
      <w:autoSpaceDE w:val="0"/>
      <w:autoSpaceDN w:val="0"/>
      <w:adjustRightInd w:val="0"/>
      <w:spacing w:before="300" w:after="150"/>
      <w:ind w:firstLine="0" w:firstLineChars="0"/>
      <w:jc w:val="center"/>
    </w:pPr>
    <w:rPr>
      <w:rFonts w:ascii="黑体" w:eastAsia="黑体"/>
      <w:kern w:val="0"/>
      <w:sz w:val="30"/>
      <w:szCs w:val="20"/>
    </w:rPr>
  </w:style>
  <w:style w:type="paragraph" w:customStyle="1" w:styleId="148">
    <w:name w:val="默认段落字体 Para Char Char Char Char Char Char Char Char Char Char Char Char Char Char Char"/>
    <w:basedOn w:val="16"/>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49">
    <w:name w:val="TAL"/>
    <w:basedOn w:val="1"/>
    <w:qFormat/>
    <w:uiPriority w:val="0"/>
    <w:pPr>
      <w:keepNext/>
      <w:keepLines/>
      <w:widowControl/>
      <w:overflowPunct w:val="0"/>
      <w:autoSpaceDE w:val="0"/>
      <w:autoSpaceDN w:val="0"/>
      <w:adjustRightInd w:val="0"/>
      <w:spacing w:line="240" w:lineRule="auto"/>
      <w:ind w:left="473" w:firstLine="0" w:firstLineChars="0"/>
      <w:jc w:val="both"/>
      <w:textAlignment w:val="baseline"/>
    </w:pPr>
    <w:rPr>
      <w:rFonts w:ascii="Arial" w:hAnsi="Arial" w:eastAsia="宋体"/>
      <w:kern w:val="0"/>
      <w:sz w:val="18"/>
      <w:szCs w:val="21"/>
    </w:rPr>
  </w:style>
  <w:style w:type="paragraph" w:customStyle="1" w:styleId="150">
    <w:name w:val="TAH"/>
    <w:basedOn w:val="1"/>
    <w:qFormat/>
    <w:uiPriority w:val="0"/>
    <w:pPr>
      <w:keepNext/>
      <w:keepLines/>
      <w:widowControl/>
      <w:overflowPunct w:val="0"/>
      <w:autoSpaceDE w:val="0"/>
      <w:autoSpaceDN w:val="0"/>
      <w:adjustRightInd w:val="0"/>
      <w:spacing w:line="240" w:lineRule="auto"/>
      <w:ind w:left="-5" w:leftChars="-2" w:firstLine="5" w:firstLineChars="2"/>
      <w:jc w:val="center"/>
      <w:textAlignment w:val="baseline"/>
    </w:pPr>
    <w:rPr>
      <w:rFonts w:ascii="Arial" w:hAnsi="Arial" w:eastAsia="宋体"/>
      <w:b/>
      <w:bCs/>
      <w:kern w:val="0"/>
      <w:sz w:val="18"/>
      <w:szCs w:val="20"/>
    </w:rPr>
  </w:style>
  <w:style w:type="paragraph" w:customStyle="1" w:styleId="151">
    <w:name w:val="Table Body"/>
    <w:basedOn w:val="1"/>
    <w:qFormat/>
    <w:uiPriority w:val="0"/>
    <w:pPr>
      <w:widowControl/>
      <w:spacing w:before="60" w:after="60" w:line="240" w:lineRule="auto"/>
      <w:ind w:firstLine="0" w:firstLineChars="0"/>
    </w:pPr>
    <w:rPr>
      <w:rFonts w:ascii="Times" w:hAnsi="Times" w:eastAsia="宋体"/>
      <w:kern w:val="0"/>
      <w:sz w:val="20"/>
      <w:lang w:eastAsia="en-US"/>
    </w:rPr>
  </w:style>
  <w:style w:type="paragraph" w:customStyle="1" w:styleId="152">
    <w:name w:val="Write Suggestion"/>
    <w:qFormat/>
    <w:uiPriority w:val="0"/>
    <w:pPr>
      <w:spacing w:after="120"/>
      <w:ind w:firstLine="420"/>
    </w:pPr>
    <w:rPr>
      <w:rFonts w:ascii="Times New Roman" w:hAnsi="Times New Roman" w:eastAsia="宋体" w:cs="Times New Roman"/>
      <w:i/>
      <w:color w:val="0000FF"/>
      <w:sz w:val="21"/>
      <w:lang w:val="en-US" w:eastAsia="zh-CN" w:bidi="ar-SA"/>
    </w:rPr>
  </w:style>
  <w:style w:type="paragraph" w:customStyle="1" w:styleId="153">
    <w:name w:val="Table Text"/>
    <w:qFormat/>
    <w:uiPriority w:val="0"/>
    <w:pPr>
      <w:tabs>
        <w:tab w:val="decimal" w:pos="0"/>
      </w:tabs>
    </w:pPr>
    <w:rPr>
      <w:rFonts w:ascii="Arial" w:hAnsi="Arial" w:eastAsia="宋体" w:cs="Times New Roman"/>
      <w:sz w:val="21"/>
      <w:szCs w:val="21"/>
      <w:lang w:val="en-US" w:eastAsia="zh-CN" w:bidi="ar-SA"/>
    </w:rPr>
  </w:style>
  <w:style w:type="paragraph" w:customStyle="1" w:styleId="154">
    <w:name w:val="注示文本"/>
    <w:basedOn w:val="1"/>
    <w:qFormat/>
    <w:uiPriority w:val="0"/>
    <w:pPr>
      <w:pBdr>
        <w:bottom w:val="single" w:color="000000" w:sz="4" w:space="1"/>
      </w:pBdr>
      <w:autoSpaceDE w:val="0"/>
      <w:autoSpaceDN w:val="0"/>
      <w:adjustRightInd w:val="0"/>
      <w:ind w:firstLine="360" w:firstLineChars="0"/>
      <w:jc w:val="both"/>
    </w:pPr>
    <w:rPr>
      <w:rFonts w:ascii="Arial" w:hAnsi="Arial" w:eastAsia="楷体_GB2312"/>
      <w:snapToGrid w:val="0"/>
      <w:kern w:val="0"/>
      <w:sz w:val="18"/>
      <w:szCs w:val="18"/>
    </w:rPr>
  </w:style>
  <w:style w:type="paragraph" w:customStyle="1" w:styleId="155">
    <w:name w:val="默认段落字体 Para Char Char Char Char Char Char Char"/>
    <w:basedOn w:val="1"/>
    <w:qFormat/>
    <w:uiPriority w:val="0"/>
    <w:pPr>
      <w:spacing w:line="240" w:lineRule="auto"/>
      <w:ind w:firstLine="0" w:firstLineChars="0"/>
      <w:jc w:val="both"/>
    </w:pPr>
    <w:rPr>
      <w:rFonts w:ascii="Tahoma" w:hAnsi="Tahoma" w:eastAsia="宋体"/>
      <w:szCs w:val="20"/>
    </w:rPr>
  </w:style>
  <w:style w:type="paragraph" w:customStyle="1" w:styleId="156">
    <w:name w:val="Cover Table Text"/>
    <w:basedOn w:val="1"/>
    <w:qFormat/>
    <w:uiPriority w:val="0"/>
    <w:pPr>
      <w:autoSpaceDE w:val="0"/>
      <w:autoSpaceDN w:val="0"/>
      <w:adjustRightInd w:val="0"/>
      <w:spacing w:line="240" w:lineRule="auto"/>
      <w:ind w:firstLine="0" w:firstLineChars="0"/>
      <w:jc w:val="center"/>
    </w:pPr>
    <w:rPr>
      <w:rFonts w:ascii="Arial" w:hAnsi="Arial" w:eastAsia="宋体"/>
      <w:kern w:val="0"/>
      <w:sz w:val="21"/>
      <w:szCs w:val="21"/>
    </w:rPr>
  </w:style>
  <w:style w:type="paragraph" w:customStyle="1" w:styleId="157">
    <w:name w:val="Figure Description"/>
    <w:next w:val="1"/>
    <w:qFormat/>
    <w:uiPriority w:val="0"/>
    <w:pPr>
      <w:numPr>
        <w:ilvl w:val="0"/>
        <w:numId w:val="11"/>
      </w:numPr>
      <w:spacing w:afterLines="100"/>
      <w:jc w:val="center"/>
    </w:pPr>
    <w:rPr>
      <w:rFonts w:ascii="Arial" w:hAnsi="Arial" w:eastAsia="宋体" w:cs="Times New Roman"/>
      <w:sz w:val="18"/>
      <w:szCs w:val="18"/>
      <w:lang w:val="en-US" w:eastAsia="zh-CN" w:bidi="ar-SA"/>
    </w:rPr>
  </w:style>
  <w:style w:type="paragraph" w:customStyle="1" w:styleId="158">
    <w:name w:val="Abstract"/>
    <w:basedOn w:val="1"/>
    <w:qFormat/>
    <w:uiPriority w:val="0"/>
    <w:pPr>
      <w:widowControl/>
      <w:tabs>
        <w:tab w:val="left" w:pos="0"/>
      </w:tabs>
      <w:autoSpaceDE w:val="0"/>
      <w:autoSpaceDN w:val="0"/>
      <w:adjustRightInd w:val="0"/>
      <w:spacing w:after="120"/>
      <w:ind w:left="-2" w:firstLine="1" w:firstLineChars="0"/>
      <w:jc w:val="both"/>
    </w:pPr>
    <w:rPr>
      <w:rFonts w:ascii="Arial" w:hAnsi="Arial" w:eastAsia="宋体"/>
      <w:b/>
      <w:kern w:val="0"/>
      <w:sz w:val="21"/>
      <w:szCs w:val="21"/>
    </w:rPr>
  </w:style>
  <w:style w:type="paragraph" w:customStyle="1" w:styleId="159">
    <w:name w:val="Copyright"/>
    <w:basedOn w:val="1"/>
    <w:next w:val="1"/>
    <w:qFormat/>
    <w:uiPriority w:val="0"/>
    <w:pPr>
      <w:autoSpaceDE w:val="0"/>
      <w:autoSpaceDN w:val="0"/>
      <w:adjustRightInd w:val="0"/>
      <w:spacing w:after="120" w:line="240" w:lineRule="auto"/>
      <w:ind w:firstLine="0" w:firstLineChars="0"/>
      <w:jc w:val="center"/>
    </w:pPr>
    <w:rPr>
      <w:rFonts w:ascii="Arial" w:hAnsi="Arial" w:eastAsia="宋体" w:cs="Arial"/>
      <w:kern w:val="0"/>
      <w:sz w:val="22"/>
      <w:szCs w:val="22"/>
    </w:rPr>
  </w:style>
  <w:style w:type="paragraph" w:customStyle="1" w:styleId="160">
    <w:name w:val="Co. Name"/>
    <w:basedOn w:val="1"/>
    <w:next w:val="1"/>
    <w:qFormat/>
    <w:uiPriority w:val="0"/>
    <w:pPr>
      <w:autoSpaceDE w:val="0"/>
      <w:autoSpaceDN w:val="0"/>
      <w:adjustRightInd w:val="0"/>
      <w:spacing w:after="120"/>
      <w:ind w:firstLine="0" w:firstLineChars="0"/>
      <w:jc w:val="center"/>
    </w:pPr>
    <w:rPr>
      <w:rFonts w:ascii="Arial" w:hAnsi="Arial" w:eastAsia="黑体" w:cs="Arial"/>
      <w:kern w:val="0"/>
      <w:sz w:val="32"/>
      <w:szCs w:val="32"/>
    </w:rPr>
  </w:style>
  <w:style w:type="paragraph" w:customStyle="1" w:styleId="161">
    <w:name w:val="Normal H1"/>
    <w:qFormat/>
    <w:uiPriority w:val="0"/>
    <w:pPr>
      <w:tabs>
        <w:tab w:val="left" w:pos="1117"/>
      </w:tabs>
      <w:spacing w:after="120"/>
      <w:ind w:left="1117" w:hanging="397"/>
    </w:pPr>
    <w:rPr>
      <w:rFonts w:ascii="Times New Roman" w:hAnsi="Times New Roman" w:eastAsia="宋体" w:cs="Times New Roman"/>
      <w:sz w:val="21"/>
      <w:lang w:val="en-US" w:eastAsia="zh-CN" w:bidi="ar-SA"/>
    </w:rPr>
  </w:style>
  <w:style w:type="paragraph" w:customStyle="1" w:styleId="162">
    <w:name w:val="Table Description"/>
    <w:basedOn w:val="157"/>
    <w:next w:val="1"/>
    <w:qFormat/>
    <w:uiPriority w:val="0"/>
    <w:pPr>
      <w:keepNext/>
      <w:numPr>
        <w:numId w:val="12"/>
      </w:numPr>
      <w:tabs>
        <w:tab w:val="left" w:pos="454"/>
        <w:tab w:val="clear" w:pos="0"/>
      </w:tabs>
      <w:spacing w:before="240" w:afterLines="0"/>
    </w:pPr>
  </w:style>
  <w:style w:type="paragraph" w:customStyle="1" w:styleId="163">
    <w:name w:val="默认段落字体 Para Char Char Char Char Char Char Char Char Char Char"/>
    <w:basedOn w:val="16"/>
    <w:next w:val="1"/>
    <w:qFormat/>
    <w:uiPriority w:val="0"/>
    <w:pPr>
      <w:shd w:val="clear" w:color="auto" w:fill="000080"/>
      <w:adjustRightInd w:val="0"/>
      <w:spacing w:line="436" w:lineRule="exact"/>
      <w:ind w:left="357"/>
      <w:jc w:val="left"/>
      <w:outlineLvl w:val="3"/>
    </w:pPr>
    <w:rPr>
      <w:rFonts w:ascii="Times New Roman" w:hAnsi="Times New Roman"/>
      <w:kern w:val="0"/>
      <w:sz w:val="21"/>
      <w:szCs w:val="20"/>
    </w:rPr>
  </w:style>
  <w:style w:type="paragraph" w:customStyle="1" w:styleId="164">
    <w:name w:val="Reference List"/>
    <w:basedOn w:val="1"/>
    <w:qFormat/>
    <w:uiPriority w:val="0"/>
    <w:pPr>
      <w:numPr>
        <w:ilvl w:val="0"/>
        <w:numId w:val="13"/>
      </w:numPr>
      <w:tabs>
        <w:tab w:val="left" w:pos="360"/>
        <w:tab w:val="clear" w:pos="420"/>
      </w:tabs>
      <w:autoSpaceDE w:val="0"/>
      <w:autoSpaceDN w:val="0"/>
      <w:adjustRightInd w:val="0"/>
      <w:spacing w:line="240" w:lineRule="auto"/>
      <w:ind w:left="0" w:firstLine="0" w:firstLineChars="0"/>
      <w:jc w:val="both"/>
    </w:pPr>
    <w:rPr>
      <w:rFonts w:ascii="Arial" w:hAnsi="Arial" w:eastAsia="宋体"/>
      <w:kern w:val="0"/>
      <w:sz w:val="21"/>
      <w:szCs w:val="21"/>
    </w:rPr>
  </w:style>
  <w:style w:type="paragraph" w:customStyle="1" w:styleId="165">
    <w:name w:val="样式 编写建议 Char + 首行缩进:  2 字符"/>
    <w:basedOn w:val="1"/>
    <w:next w:val="52"/>
    <w:qFormat/>
    <w:uiPriority w:val="0"/>
    <w:pPr>
      <w:keepNext/>
      <w:autoSpaceDE w:val="0"/>
      <w:autoSpaceDN w:val="0"/>
      <w:adjustRightInd w:val="0"/>
      <w:ind w:firstLine="420"/>
    </w:pPr>
    <w:rPr>
      <w:rFonts w:eastAsia="宋体" w:cs="宋体"/>
      <w:i/>
      <w:iCs/>
      <w:color w:val="0000FF"/>
      <w:kern w:val="0"/>
      <w:sz w:val="21"/>
      <w:szCs w:val="20"/>
    </w:rPr>
  </w:style>
  <w:style w:type="paragraph" w:customStyle="1" w:styleId="166">
    <w:name w:val="catalog 5"/>
    <w:basedOn w:val="1"/>
    <w:qFormat/>
    <w:uiPriority w:val="0"/>
    <w:pPr>
      <w:autoSpaceDE w:val="0"/>
      <w:autoSpaceDN w:val="0"/>
      <w:adjustRightInd w:val="0"/>
      <w:spacing w:line="240" w:lineRule="auto"/>
      <w:ind w:left="680" w:firstLine="0" w:firstLineChars="0"/>
    </w:pPr>
    <w:rPr>
      <w:rFonts w:eastAsia="宋体"/>
      <w:kern w:val="0"/>
      <w:sz w:val="21"/>
      <w:szCs w:val="20"/>
    </w:rPr>
  </w:style>
  <w:style w:type="paragraph" w:customStyle="1" w:styleId="167">
    <w:name w:val="ÕýÎÄÊ×ÐÐËõ½ø"/>
    <w:basedOn w:val="1"/>
    <w:qFormat/>
    <w:uiPriority w:val="0"/>
    <w:pPr>
      <w:widowControl/>
      <w:overflowPunct w:val="0"/>
      <w:autoSpaceDE w:val="0"/>
      <w:autoSpaceDN w:val="0"/>
      <w:adjustRightInd w:val="0"/>
      <w:ind w:firstLine="425" w:firstLineChars="0"/>
      <w:jc w:val="both"/>
      <w:textAlignment w:val="baseline"/>
    </w:pPr>
    <w:rPr>
      <w:rFonts w:eastAsia="宋体"/>
      <w:kern w:val="0"/>
      <w:sz w:val="21"/>
      <w:szCs w:val="20"/>
    </w:rPr>
  </w:style>
  <w:style w:type="paragraph" w:customStyle="1" w:styleId="168">
    <w:name w:val="ÎÄµµ±êÌâ"/>
    <w:basedOn w:val="1"/>
    <w:qFormat/>
    <w:uiPriority w:val="0"/>
    <w:pPr>
      <w:widowControl/>
      <w:tabs>
        <w:tab w:val="left" w:pos="0"/>
      </w:tabs>
      <w:overflowPunct w:val="0"/>
      <w:autoSpaceDE w:val="0"/>
      <w:autoSpaceDN w:val="0"/>
      <w:adjustRightInd w:val="0"/>
      <w:spacing w:before="300" w:after="300" w:line="240" w:lineRule="auto"/>
      <w:ind w:firstLine="0" w:firstLineChars="0"/>
      <w:jc w:val="center"/>
      <w:textAlignment w:val="baseline"/>
    </w:pPr>
    <w:rPr>
      <w:rFonts w:ascii="Arial" w:hAnsi="Arial" w:eastAsia="宋体"/>
      <w:kern w:val="0"/>
      <w:sz w:val="30"/>
      <w:szCs w:val="20"/>
    </w:rPr>
  </w:style>
  <w:style w:type="paragraph" w:customStyle="1" w:styleId="169">
    <w:name w:val="Document Title"/>
    <w:basedOn w:val="1"/>
    <w:next w:val="1"/>
    <w:qFormat/>
    <w:uiPriority w:val="0"/>
    <w:pPr>
      <w:autoSpaceDE w:val="0"/>
      <w:autoSpaceDN w:val="0"/>
      <w:adjustRightInd w:val="0"/>
      <w:spacing w:after="120"/>
      <w:ind w:firstLine="0" w:firstLineChars="0"/>
      <w:jc w:val="center"/>
    </w:pPr>
    <w:rPr>
      <w:rFonts w:ascii="Arial" w:hAnsi="Arial" w:eastAsia="黑体"/>
      <w:bCs/>
      <w:kern w:val="0"/>
      <w:sz w:val="32"/>
      <w:szCs w:val="32"/>
    </w:rPr>
  </w:style>
  <w:style w:type="paragraph" w:customStyle="1" w:styleId="170">
    <w:name w:val="Table Bullet"/>
    <w:basedOn w:val="153"/>
    <w:qFormat/>
    <w:uiPriority w:val="0"/>
    <w:pPr>
      <w:numPr>
        <w:ilvl w:val="0"/>
        <w:numId w:val="14"/>
      </w:numPr>
      <w:spacing w:before="60" w:after="60"/>
      <w:ind w:left="360"/>
    </w:pPr>
    <w:rPr>
      <w:rFonts w:ascii="Times" w:hAnsi="Times" w:cs="Courier New"/>
      <w:sz w:val="20"/>
      <w:szCs w:val="20"/>
      <w:lang w:eastAsia="en-US"/>
    </w:rPr>
  </w:style>
  <w:style w:type="paragraph" w:customStyle="1" w:styleId="171">
    <w:name w:val="p0"/>
    <w:basedOn w:val="1"/>
    <w:link w:val="608"/>
    <w:qFormat/>
    <w:uiPriority w:val="0"/>
    <w:pPr>
      <w:widowControl/>
      <w:ind w:firstLine="420" w:firstLineChars="0"/>
      <w:jc w:val="both"/>
    </w:pPr>
    <w:rPr>
      <w:rFonts w:eastAsia="宋体"/>
      <w:kern w:val="0"/>
    </w:rPr>
  </w:style>
  <w:style w:type="paragraph" w:customStyle="1" w:styleId="172">
    <w:name w:val="样式5"/>
    <w:basedOn w:val="1"/>
    <w:qFormat/>
    <w:uiPriority w:val="0"/>
    <w:pPr>
      <w:jc w:val="both"/>
    </w:pPr>
    <w:rPr>
      <w:rFonts w:ascii="宋体" w:hAnsi="宋体" w:eastAsia="宋体"/>
      <w:sz w:val="21"/>
      <w:szCs w:val="21"/>
    </w:rPr>
  </w:style>
  <w:style w:type="paragraph" w:customStyle="1" w:styleId="173">
    <w:name w:val="Z正文1"/>
    <w:basedOn w:val="1"/>
    <w:qFormat/>
    <w:uiPriority w:val="0"/>
    <w:pPr>
      <w:spacing w:line="360" w:lineRule="exact"/>
      <w:ind w:left="215"/>
      <w:jc w:val="both"/>
    </w:pPr>
    <w:rPr>
      <w:rFonts w:eastAsia="宋体"/>
      <w:sz w:val="21"/>
    </w:rPr>
  </w:style>
  <w:style w:type="paragraph" w:customStyle="1" w:styleId="174">
    <w:name w:val="Z图表"/>
    <w:basedOn w:val="1"/>
    <w:link w:val="469"/>
    <w:qFormat/>
    <w:uiPriority w:val="0"/>
    <w:pPr>
      <w:spacing w:line="240" w:lineRule="auto"/>
      <w:ind w:firstLine="0" w:firstLineChars="0"/>
      <w:jc w:val="center"/>
    </w:pPr>
    <w:rPr>
      <w:rFonts w:eastAsia="黑体"/>
      <w:sz w:val="21"/>
      <w:szCs w:val="21"/>
    </w:rPr>
  </w:style>
  <w:style w:type="paragraph" w:customStyle="1" w:styleId="175">
    <w:name w:val="HTML 预设格式2"/>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宋体"/>
      <w:color w:val="000000"/>
      <w:kern w:val="0"/>
      <w:lang w:val="zh-CN"/>
    </w:rPr>
  </w:style>
  <w:style w:type="paragraph" w:customStyle="1" w:styleId="176">
    <w:name w:val="Char Char Char Char"/>
    <w:basedOn w:val="1"/>
    <w:qFormat/>
    <w:uiPriority w:val="0"/>
    <w:pPr>
      <w:spacing w:line="360" w:lineRule="exact"/>
      <w:ind w:firstLine="0" w:firstLineChars="0"/>
      <w:jc w:val="both"/>
    </w:pPr>
    <w:rPr>
      <w:rFonts w:eastAsia="宋体"/>
      <w:sz w:val="21"/>
      <w:szCs w:val="21"/>
    </w:rPr>
  </w:style>
  <w:style w:type="paragraph" w:customStyle="1" w:styleId="177">
    <w:name w:val="表格正文"/>
    <w:link w:val="472"/>
    <w:qFormat/>
    <w:uiPriority w:val="0"/>
    <w:pPr>
      <w:adjustRightInd w:val="0"/>
      <w:spacing w:beforeLines="50" w:line="300" w:lineRule="auto"/>
      <w:textAlignment w:val="baseline"/>
    </w:pPr>
    <w:rPr>
      <w:rFonts w:ascii="Calibri" w:hAnsi="Calibri" w:eastAsia="宋体" w:cs="Times New Roman"/>
      <w:kern w:val="2"/>
      <w:sz w:val="21"/>
      <w:szCs w:val="22"/>
      <w:lang w:val="en-US" w:eastAsia="zh-CN" w:bidi="ar-SA"/>
    </w:rPr>
  </w:style>
  <w:style w:type="paragraph" w:customStyle="1" w:styleId="178">
    <w:name w:val="表格头文字"/>
    <w:basedOn w:val="1"/>
    <w:link w:val="473"/>
    <w:qFormat/>
    <w:uiPriority w:val="0"/>
    <w:rPr>
      <w:rFonts w:eastAsia="宋体"/>
      <w:b/>
    </w:rPr>
  </w:style>
  <w:style w:type="paragraph" w:customStyle="1" w:styleId="179">
    <w:name w:val="浅色网格 - 强调文字颜色 31"/>
    <w:basedOn w:val="1"/>
    <w:link w:val="481"/>
    <w:qFormat/>
    <w:uiPriority w:val="34"/>
    <w:pPr>
      <w:widowControl/>
      <w:ind w:firstLine="420"/>
    </w:pPr>
    <w:rPr>
      <w:rFonts w:ascii="宋体" w:hAnsi="宋体" w:eastAsia="宋体"/>
    </w:rPr>
  </w:style>
  <w:style w:type="paragraph" w:customStyle="1" w:styleId="180">
    <w:name w:val="表格文字"/>
    <w:basedOn w:val="1"/>
    <w:link w:val="475"/>
    <w:qFormat/>
    <w:uiPriority w:val="0"/>
    <w:pPr>
      <w:widowControl/>
      <w:spacing w:beforeLines="15" w:afterLines="15"/>
      <w:ind w:firstLine="0" w:firstLineChars="0"/>
    </w:pPr>
    <w:rPr>
      <w:rFonts w:ascii="Calibri" w:hAnsi="Calibri" w:eastAsia="宋体" w:cs="黑体"/>
      <w:sz w:val="21"/>
    </w:rPr>
  </w:style>
  <w:style w:type="paragraph" w:customStyle="1" w:styleId="181">
    <w:name w:val="表头"/>
    <w:basedOn w:val="1"/>
    <w:qFormat/>
    <w:uiPriority w:val="0"/>
    <w:pPr>
      <w:widowControl/>
      <w:spacing w:beforeLines="15" w:afterLines="15"/>
      <w:ind w:firstLine="0" w:firstLineChars="0"/>
      <w:jc w:val="center"/>
    </w:pPr>
    <w:rPr>
      <w:rFonts w:eastAsia="宋体"/>
      <w:b/>
    </w:rPr>
  </w:style>
  <w:style w:type="paragraph" w:customStyle="1" w:styleId="182">
    <w:name w:val="四级编号"/>
    <w:basedOn w:val="1"/>
    <w:qFormat/>
    <w:uiPriority w:val="0"/>
    <w:pPr>
      <w:widowControl/>
      <w:numPr>
        <w:ilvl w:val="0"/>
        <w:numId w:val="15"/>
      </w:numPr>
      <w:tabs>
        <w:tab w:val="left" w:pos="540"/>
      </w:tabs>
      <w:ind w:firstLine="0" w:firstLineChars="0"/>
    </w:pPr>
    <w:rPr>
      <w:rFonts w:eastAsia="宋体"/>
      <w:sz w:val="28"/>
    </w:rPr>
  </w:style>
  <w:style w:type="paragraph" w:customStyle="1" w:styleId="183">
    <w:name w:val="五级编号"/>
    <w:basedOn w:val="1"/>
    <w:qFormat/>
    <w:uiPriority w:val="0"/>
    <w:pPr>
      <w:widowControl/>
      <w:numPr>
        <w:ilvl w:val="1"/>
        <w:numId w:val="15"/>
      </w:numPr>
      <w:tabs>
        <w:tab w:val="left" w:pos="0"/>
      </w:tabs>
      <w:ind w:hanging="225" w:hangingChars="225"/>
    </w:pPr>
    <w:rPr>
      <w:rFonts w:eastAsia="宋体"/>
      <w:sz w:val="28"/>
    </w:rPr>
  </w:style>
  <w:style w:type="paragraph" w:customStyle="1" w:styleId="184">
    <w:name w:val="NOVA 正文"/>
    <w:basedOn w:val="1"/>
    <w:link w:val="476"/>
    <w:qFormat/>
    <w:uiPriority w:val="0"/>
    <w:pPr>
      <w:widowControl/>
      <w:adjustRightInd w:val="0"/>
      <w:snapToGrid w:val="0"/>
      <w:ind w:firstLine="480"/>
    </w:pPr>
    <w:rPr>
      <w:rFonts w:eastAsia="宋体"/>
    </w:rPr>
  </w:style>
  <w:style w:type="paragraph" w:customStyle="1" w:styleId="185">
    <w:name w:val="正文文本6"/>
    <w:basedOn w:val="1"/>
    <w:link w:val="477"/>
    <w:qFormat/>
    <w:uiPriority w:val="0"/>
    <w:pPr>
      <w:widowControl/>
      <w:shd w:val="clear" w:color="auto" w:fill="FFFFFF"/>
      <w:spacing w:before="840" w:line="763" w:lineRule="exact"/>
      <w:ind w:hanging="640" w:firstLineChars="0"/>
      <w:jc w:val="distribute"/>
    </w:pPr>
    <w:rPr>
      <w:rFonts w:ascii="MingLiU" w:hAnsi="MingLiU" w:eastAsia="MingLiU" w:cs="MingLiU"/>
      <w:sz w:val="22"/>
      <w:szCs w:val="22"/>
    </w:rPr>
  </w:style>
  <w:style w:type="paragraph" w:customStyle="1" w:styleId="186">
    <w:name w:val="浅色列表 - 强调文字颜色 31"/>
    <w:hidden/>
    <w:qFormat/>
    <w:uiPriority w:val="0"/>
    <w:pPr>
      <w:spacing w:line="360" w:lineRule="auto"/>
    </w:pPr>
    <w:rPr>
      <w:rFonts w:ascii="宋体" w:hAnsi="宋体" w:eastAsia="宋体" w:cs="Times New Roman"/>
      <w:kern w:val="2"/>
      <w:sz w:val="24"/>
      <w:szCs w:val="24"/>
      <w:lang w:val="en-US" w:eastAsia="zh-CN" w:bidi="ar-SA"/>
    </w:rPr>
  </w:style>
  <w:style w:type="paragraph" w:customStyle="1" w:styleId="187">
    <w:name w:val="my正文"/>
    <w:basedOn w:val="1"/>
    <w:link w:val="486"/>
    <w:qFormat/>
    <w:uiPriority w:val="0"/>
    <w:pPr>
      <w:widowControl/>
      <w:spacing w:beforeLines="50" w:afterLines="50"/>
    </w:pPr>
    <w:rPr>
      <w:rFonts w:eastAsia="宋体"/>
      <w:sz w:val="28"/>
    </w:rPr>
  </w:style>
  <w:style w:type="paragraph" w:customStyle="1" w:styleId="188">
    <w:name w:val="各级标题 正文 + 快速样式"/>
    <w:basedOn w:val="1"/>
    <w:link w:val="488"/>
    <w:qFormat/>
    <w:uiPriority w:val="0"/>
    <w:pPr>
      <w:spacing w:before="120" w:after="120"/>
      <w:ind w:firstLine="482" w:firstLineChars="0"/>
      <w:jc w:val="both"/>
    </w:pPr>
    <w:rPr>
      <w:rFonts w:ascii="Calibri" w:hAnsi="Calibri" w:eastAsia="宋体" w:cs="黑体"/>
      <w:szCs w:val="22"/>
    </w:rPr>
  </w:style>
  <w:style w:type="paragraph" w:customStyle="1" w:styleId="189">
    <w:name w:val="样式 Cambria 小五 居中"/>
    <w:basedOn w:val="1"/>
    <w:qFormat/>
    <w:uiPriority w:val="0"/>
    <w:pPr>
      <w:spacing w:line="240" w:lineRule="auto"/>
      <w:ind w:firstLine="0" w:firstLineChars="0"/>
      <w:jc w:val="center"/>
    </w:pPr>
    <w:rPr>
      <w:rFonts w:eastAsia="宋体" w:cs="宋体"/>
      <w:sz w:val="18"/>
      <w:szCs w:val="20"/>
    </w:rPr>
  </w:style>
  <w:style w:type="paragraph" w:customStyle="1" w:styleId="190">
    <w:name w:val="注×：（正文）"/>
    <w:qFormat/>
    <w:uiPriority w:val="0"/>
    <w:pPr>
      <w:numPr>
        <w:ilvl w:val="0"/>
        <w:numId w:val="16"/>
      </w:numPr>
      <w:jc w:val="both"/>
    </w:pPr>
    <w:rPr>
      <w:rFonts w:ascii="宋体" w:hAnsi="Times New Roman" w:eastAsia="宋体" w:cs="Times New Roman"/>
      <w:sz w:val="18"/>
      <w:szCs w:val="18"/>
      <w:lang w:val="en-US" w:eastAsia="zh-CN" w:bidi="ar-SA"/>
    </w:rPr>
  </w:style>
  <w:style w:type="paragraph" w:customStyle="1" w:styleId="191">
    <w:name w:val="Style Style4 + First line:  2 ch Before:  0.5 line After:  0.5 li..."/>
    <w:basedOn w:val="1"/>
    <w:qFormat/>
    <w:uiPriority w:val="0"/>
    <w:pPr>
      <w:spacing w:beforeLines="50" w:afterLines="50" w:line="276" w:lineRule="auto"/>
      <w:ind w:firstLine="480"/>
      <w:jc w:val="both"/>
    </w:pPr>
    <w:rPr>
      <w:rFonts w:ascii="Arial" w:hAnsi="Arial" w:eastAsia="宋体"/>
      <w:szCs w:val="20"/>
    </w:rPr>
  </w:style>
  <w:style w:type="paragraph" w:customStyle="1" w:styleId="192">
    <w:name w:val="Style8"/>
    <w:basedOn w:val="1"/>
    <w:qFormat/>
    <w:uiPriority w:val="0"/>
    <w:pPr>
      <w:numPr>
        <w:ilvl w:val="0"/>
        <w:numId w:val="17"/>
      </w:numPr>
      <w:spacing w:beforeLines="50" w:afterLines="50" w:line="276" w:lineRule="auto"/>
      <w:ind w:firstLine="0" w:firstLineChars="0"/>
      <w:jc w:val="both"/>
    </w:pPr>
    <w:rPr>
      <w:rFonts w:ascii="Arial" w:hAnsi="Arial" w:eastAsia="宋体"/>
    </w:rPr>
  </w:style>
  <w:style w:type="paragraph" w:customStyle="1" w:styleId="193">
    <w:name w:val="浅色底纹 - 强调文字颜色 21"/>
    <w:basedOn w:val="1"/>
    <w:next w:val="1"/>
    <w:link w:val="491"/>
    <w:qFormat/>
    <w:uiPriority w:val="0"/>
    <w:pPr>
      <w:widowControl/>
      <w:pBdr>
        <w:top w:val="dotted" w:color="632423" w:sz="2" w:space="10"/>
        <w:bottom w:val="dotted" w:color="632423" w:sz="2" w:space="4"/>
      </w:pBdr>
      <w:spacing w:before="160" w:after="200" w:line="300" w:lineRule="auto"/>
      <w:ind w:left="1440" w:right="1440" w:firstLine="0" w:firstLineChars="0"/>
    </w:pPr>
    <w:rPr>
      <w:rFonts w:ascii="Cambria" w:hAnsi="Cambria" w:eastAsia="宋体" w:cs="黑体"/>
      <w:caps/>
      <w:color w:val="622423"/>
      <w:spacing w:val="5"/>
      <w:sz w:val="21"/>
      <w:szCs w:val="22"/>
      <w:lang w:eastAsia="en-US" w:bidi="en-US"/>
    </w:rPr>
  </w:style>
  <w:style w:type="paragraph" w:customStyle="1" w:styleId="194">
    <w:name w:val="彩色网格 - 强调文字颜色 11"/>
    <w:basedOn w:val="1"/>
    <w:next w:val="1"/>
    <w:link w:val="499"/>
    <w:qFormat/>
    <w:uiPriority w:val="0"/>
    <w:pPr>
      <w:widowControl/>
      <w:spacing w:after="200" w:line="252" w:lineRule="auto"/>
      <w:ind w:firstLine="0" w:firstLineChars="0"/>
    </w:pPr>
    <w:rPr>
      <w:rFonts w:ascii="Cambria" w:hAnsi="Cambria" w:eastAsia="宋体" w:cs="黑体"/>
      <w:i/>
      <w:iCs/>
      <w:sz w:val="22"/>
      <w:szCs w:val="22"/>
      <w:lang w:eastAsia="en-US" w:bidi="en-US"/>
    </w:rPr>
  </w:style>
  <w:style w:type="paragraph" w:customStyle="1" w:styleId="195">
    <w:name w:val="WL正文"/>
    <w:basedOn w:val="1"/>
    <w:link w:val="500"/>
    <w:qFormat/>
    <w:uiPriority w:val="0"/>
    <w:pPr>
      <w:ind w:firstLine="560"/>
    </w:pPr>
    <w:rPr>
      <w:rFonts w:ascii="仿宋_GB2312" w:hAnsi="Calibri" w:eastAsia="仿宋_GB2312" w:cs="黑体"/>
      <w:bCs/>
      <w:sz w:val="28"/>
      <w:szCs w:val="28"/>
    </w:rPr>
  </w:style>
  <w:style w:type="paragraph" w:customStyle="1" w:styleId="196">
    <w:name w:val="付立正文"/>
    <w:basedOn w:val="1"/>
    <w:link w:val="508"/>
    <w:qFormat/>
    <w:uiPriority w:val="0"/>
    <w:pPr>
      <w:spacing w:line="240" w:lineRule="auto"/>
      <w:ind w:firstLine="480"/>
      <w:jc w:val="both"/>
    </w:pPr>
    <w:rPr>
      <w:rFonts w:eastAsia="华文中宋" w:cs="黑体"/>
    </w:rPr>
  </w:style>
  <w:style w:type="paragraph" w:customStyle="1" w:styleId="197">
    <w:name w:val="中等深浅网格 21"/>
    <w:link w:val="510"/>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198">
    <w:name w:val="报告正文文字"/>
    <w:basedOn w:val="1"/>
    <w:link w:val="513"/>
    <w:qFormat/>
    <w:uiPriority w:val="0"/>
    <w:pPr>
      <w:spacing w:line="240" w:lineRule="auto"/>
      <w:ind w:firstLine="560"/>
      <w:jc w:val="both"/>
    </w:pPr>
    <w:rPr>
      <w:rFonts w:eastAsia="宋体" w:cs="宋体"/>
      <w:sz w:val="28"/>
      <w:szCs w:val="22"/>
    </w:rPr>
  </w:style>
  <w:style w:type="paragraph" w:customStyle="1" w:styleId="19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00">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0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0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03">
    <w:name w:val="样式 表格标题 + Arial"/>
    <w:basedOn w:val="204"/>
    <w:qFormat/>
    <w:uiPriority w:val="0"/>
    <w:rPr>
      <w:rFonts w:ascii="Arial" w:hAnsi="Arial"/>
    </w:rPr>
  </w:style>
  <w:style w:type="paragraph" w:customStyle="1" w:styleId="204">
    <w:name w:val="表格标题"/>
    <w:basedOn w:val="1"/>
    <w:link w:val="576"/>
    <w:qFormat/>
    <w:uiPriority w:val="0"/>
    <w:pPr>
      <w:spacing w:beforeLines="25" w:afterLines="25" w:line="200" w:lineRule="exact"/>
      <w:ind w:firstLine="0" w:firstLineChars="0"/>
      <w:jc w:val="center"/>
    </w:pPr>
    <w:rPr>
      <w:rFonts w:eastAsia="宋体"/>
      <w:sz w:val="21"/>
    </w:rPr>
  </w:style>
  <w:style w:type="paragraph" w:customStyle="1" w:styleId="205">
    <w:name w:val="xl10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06">
    <w:name w:val="xl11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rPr>
  </w:style>
  <w:style w:type="paragraph" w:customStyle="1" w:styleId="207">
    <w:name w:val="样式 正文缩进正文（首行缩进两字）表正文正文非缩进特点四号特点标题ALT+Z正文文本缩进 Char正文文字缩进..."/>
    <w:basedOn w:val="13"/>
    <w:qFormat/>
    <w:uiPriority w:val="0"/>
    <w:pPr>
      <w:widowControl/>
      <w:spacing w:before="60" w:after="60" w:line="240" w:lineRule="auto"/>
      <w:ind w:firstLine="0"/>
      <w:jc w:val="left"/>
    </w:pPr>
    <w:rPr>
      <w:rFonts w:ascii="宋体" w:hAnsi="宋体" w:cs="宋体"/>
      <w:kern w:val="0"/>
      <w:sz w:val="28"/>
    </w:rPr>
  </w:style>
  <w:style w:type="paragraph" w:customStyle="1" w:styleId="208">
    <w:name w:val="正文报告"/>
    <w:basedOn w:val="1"/>
    <w:qFormat/>
    <w:uiPriority w:val="0"/>
    <w:pPr>
      <w:spacing w:line="240" w:lineRule="auto"/>
      <w:jc w:val="both"/>
    </w:pPr>
    <w:rPr>
      <w:rFonts w:ascii="Calibri" w:hAnsi="Calibri" w:eastAsia="仿宋_GB2312"/>
      <w:sz w:val="28"/>
      <w:szCs w:val="36"/>
    </w:rPr>
  </w:style>
  <w:style w:type="paragraph" w:customStyle="1" w:styleId="209">
    <w:name w:val="xl11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rPr>
  </w:style>
  <w:style w:type="paragraph" w:customStyle="1" w:styleId="21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211">
    <w:name w:val="xl103"/>
    <w:basedOn w:val="1"/>
    <w:qFormat/>
    <w:uiPriority w:val="0"/>
    <w:pPr>
      <w:widowControl/>
      <w:pBdr>
        <w:top w:val="single" w:color="auto" w:sz="4" w:space="0"/>
        <w:bottom w:val="single" w:color="auto" w:sz="4" w:space="0"/>
        <w:right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12">
    <w:name w:val="xl10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13">
    <w:name w:val="Char1"/>
    <w:basedOn w:val="1"/>
    <w:qFormat/>
    <w:uiPriority w:val="0"/>
    <w:pPr>
      <w:spacing w:line="240" w:lineRule="auto"/>
      <w:ind w:firstLine="0" w:firstLineChars="0"/>
      <w:jc w:val="both"/>
    </w:pPr>
    <w:rPr>
      <w:rFonts w:eastAsia="宋体"/>
      <w:sz w:val="21"/>
    </w:rPr>
  </w:style>
  <w:style w:type="paragraph" w:customStyle="1" w:styleId="214">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rPr>
  </w:style>
  <w:style w:type="paragraph" w:customStyle="1" w:styleId="215">
    <w:name w:val="表格序号"/>
    <w:basedOn w:val="1"/>
    <w:qFormat/>
    <w:uiPriority w:val="0"/>
    <w:pPr>
      <w:spacing w:line="240" w:lineRule="auto"/>
      <w:ind w:left="840" w:hanging="420" w:firstLineChars="0"/>
      <w:jc w:val="center"/>
    </w:pPr>
    <w:rPr>
      <w:rFonts w:ascii="Arial" w:hAnsi="Arial" w:eastAsia="宋体"/>
      <w:sz w:val="18"/>
      <w:szCs w:val="18"/>
    </w:rPr>
  </w:style>
  <w:style w:type="paragraph" w:customStyle="1" w:styleId="216">
    <w:name w:val="xl69"/>
    <w:basedOn w:val="1"/>
    <w:qFormat/>
    <w:uiPriority w:val="0"/>
    <w:pPr>
      <w:widowControl/>
      <w:spacing w:before="100" w:beforeAutospacing="1" w:after="100" w:afterAutospacing="1" w:line="240" w:lineRule="auto"/>
      <w:ind w:firstLine="0" w:firstLineChars="0"/>
      <w:textAlignment w:val="bottom"/>
    </w:pPr>
    <w:rPr>
      <w:rFonts w:eastAsia="宋体"/>
      <w:kern w:val="0"/>
    </w:rPr>
  </w:style>
  <w:style w:type="paragraph" w:customStyle="1" w:styleId="217">
    <w:name w:val="样式 仿宋_GB2312 小三 行距: 固定值 25 磅"/>
    <w:basedOn w:val="1"/>
    <w:qFormat/>
    <w:uiPriority w:val="0"/>
    <w:pPr>
      <w:spacing w:line="500" w:lineRule="exact"/>
      <w:ind w:firstLine="600"/>
      <w:jc w:val="both"/>
    </w:pPr>
    <w:rPr>
      <w:rFonts w:ascii="仿宋_GB2312" w:eastAsia="仿宋_GB2312" w:cs="宋体"/>
      <w:sz w:val="28"/>
      <w:szCs w:val="20"/>
    </w:rPr>
  </w:style>
  <w:style w:type="paragraph" w:customStyle="1" w:styleId="218">
    <w:name w:val="font5"/>
    <w:basedOn w:val="1"/>
    <w:qFormat/>
    <w:uiPriority w:val="0"/>
    <w:pPr>
      <w:widowControl/>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22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21">
    <w:name w:val="正文文本缩进1"/>
    <w:basedOn w:val="1"/>
    <w:qFormat/>
    <w:uiPriority w:val="0"/>
    <w:pPr>
      <w:ind w:firstLine="573" w:firstLineChars="0"/>
      <w:jc w:val="both"/>
    </w:pPr>
    <w:rPr>
      <w:rFonts w:ascii="宋体" w:eastAsia="宋体"/>
      <w:kern w:val="0"/>
      <w:sz w:val="28"/>
      <w:szCs w:val="20"/>
    </w:rPr>
  </w:style>
  <w:style w:type="paragraph" w:customStyle="1" w:styleId="222">
    <w:name w:val="样式 样式 仿宋_GB2312 四号 首行缩进:  0.74 厘米 + 首行缩进:  0.99 厘米"/>
    <w:basedOn w:val="223"/>
    <w:qFormat/>
    <w:uiPriority w:val="0"/>
    <w:pPr>
      <w:spacing w:line="360" w:lineRule="auto"/>
      <w:ind w:firstLine="561"/>
    </w:pPr>
    <w:rPr>
      <w:sz w:val="28"/>
      <w:szCs w:val="28"/>
    </w:rPr>
  </w:style>
  <w:style w:type="paragraph" w:customStyle="1" w:styleId="223">
    <w:name w:val="样式 仿宋_GB2312 四号 首行缩进:  0.74 厘米"/>
    <w:basedOn w:val="1"/>
    <w:qFormat/>
    <w:uiPriority w:val="0"/>
    <w:pPr>
      <w:spacing w:line="324" w:lineRule="auto"/>
      <w:ind w:firstLine="420" w:firstLineChars="0"/>
      <w:jc w:val="both"/>
    </w:pPr>
    <w:rPr>
      <w:rFonts w:ascii="Calibri" w:hAnsi="Calibri" w:eastAsia="仿宋_GB2312" w:cs="宋体"/>
    </w:rPr>
  </w:style>
  <w:style w:type="paragraph" w:customStyle="1" w:styleId="224">
    <w:name w:val="铁路方案正文"/>
    <w:basedOn w:val="1"/>
    <w:qFormat/>
    <w:uiPriority w:val="0"/>
    <w:pPr>
      <w:spacing w:beforeLines="50" w:after="120"/>
      <w:ind w:firstLine="420" w:firstLineChars="100"/>
      <w:jc w:val="both"/>
    </w:pPr>
    <w:rPr>
      <w:rFonts w:eastAsia="宋体"/>
    </w:rPr>
  </w:style>
  <w:style w:type="paragraph" w:customStyle="1" w:styleId="225">
    <w:name w:val="表格内文字"/>
    <w:basedOn w:val="1"/>
    <w:link w:val="587"/>
    <w:qFormat/>
    <w:uiPriority w:val="0"/>
    <w:pPr>
      <w:adjustRightInd w:val="0"/>
      <w:snapToGrid w:val="0"/>
      <w:spacing w:line="240" w:lineRule="auto"/>
      <w:ind w:firstLine="0" w:firstLineChars="0"/>
      <w:jc w:val="both"/>
    </w:pPr>
    <w:rPr>
      <w:rFonts w:ascii="仿宋_GB2312" w:eastAsia="仿宋_GB2312"/>
      <w:bCs/>
      <w:sz w:val="18"/>
      <w:lang w:val="zh-CN"/>
    </w:rPr>
  </w:style>
  <w:style w:type="paragraph" w:customStyle="1" w:styleId="226">
    <w:name w:val="font7"/>
    <w:basedOn w:val="1"/>
    <w:qFormat/>
    <w:uiPriority w:val="0"/>
    <w:pPr>
      <w:widowControl/>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227">
    <w:name w:val="正文可研"/>
    <w:basedOn w:val="1"/>
    <w:qFormat/>
    <w:uiPriority w:val="0"/>
    <w:pPr>
      <w:spacing w:beforeLines="50"/>
      <w:jc w:val="both"/>
    </w:pPr>
    <w:rPr>
      <w:rFonts w:eastAsia="宋体"/>
      <w:sz w:val="28"/>
      <w:szCs w:val="30"/>
    </w:rPr>
  </w:style>
  <w:style w:type="paragraph" w:customStyle="1" w:styleId="228">
    <w:name w:val="正文首行缩进 21"/>
    <w:basedOn w:val="221"/>
    <w:qFormat/>
    <w:uiPriority w:val="0"/>
    <w:pPr>
      <w:spacing w:after="120" w:line="240" w:lineRule="auto"/>
      <w:ind w:left="420" w:leftChars="200" w:firstLine="420" w:firstLineChars="200"/>
    </w:pPr>
  </w:style>
  <w:style w:type="paragraph" w:customStyle="1" w:styleId="229">
    <w:name w:val="font8"/>
    <w:basedOn w:val="1"/>
    <w:qFormat/>
    <w:uiPriority w:val="0"/>
    <w:pPr>
      <w:widowControl/>
      <w:spacing w:before="100" w:beforeAutospacing="1" w:after="100" w:afterAutospacing="1" w:line="240" w:lineRule="auto"/>
      <w:ind w:firstLine="0" w:firstLineChars="0"/>
    </w:pPr>
    <w:rPr>
      <w:rFonts w:ascii="宋体" w:hAnsi="宋体" w:eastAsia="宋体" w:cs="宋体"/>
      <w:b/>
      <w:bCs/>
      <w:kern w:val="0"/>
    </w:rPr>
  </w:style>
  <w:style w:type="paragraph" w:customStyle="1" w:styleId="230">
    <w:name w:val="段"/>
    <w:link w:val="55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1">
    <w:name w:val="报告正文"/>
    <w:basedOn w:val="232"/>
    <w:qFormat/>
    <w:uiPriority w:val="0"/>
    <w:pPr>
      <w:spacing w:line="560" w:lineRule="exact"/>
      <w:ind w:firstLine="480"/>
    </w:pPr>
    <w:rPr>
      <w:rFonts w:ascii="Arial" w:hAnsi="Arial"/>
    </w:rPr>
  </w:style>
  <w:style w:type="paragraph" w:customStyle="1" w:styleId="232">
    <w:name w:val="样式 华文中宋 小四"/>
    <w:basedOn w:val="1"/>
    <w:qFormat/>
    <w:uiPriority w:val="0"/>
    <w:pPr>
      <w:spacing w:line="240" w:lineRule="auto"/>
      <w:jc w:val="both"/>
    </w:pPr>
    <w:rPr>
      <w:rFonts w:ascii="华文中宋" w:hAnsi="华文中宋" w:eastAsia="宋体" w:cs="宋体"/>
      <w:szCs w:val="20"/>
    </w:rPr>
  </w:style>
  <w:style w:type="paragraph" w:customStyle="1" w:styleId="233">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3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35">
    <w:name w:val="xl98"/>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239">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4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kern w:val="0"/>
      <w:sz w:val="20"/>
      <w:szCs w:val="20"/>
    </w:rPr>
  </w:style>
  <w:style w:type="paragraph" w:customStyle="1" w:styleId="24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42">
    <w:name w:val="正文首行缩进1"/>
    <w:basedOn w:val="22"/>
    <w:qFormat/>
    <w:uiPriority w:val="0"/>
    <w:pPr>
      <w:spacing w:line="240" w:lineRule="auto"/>
      <w:ind w:firstLine="420" w:firstLineChars="100"/>
    </w:pPr>
    <w:rPr>
      <w:rFonts w:ascii="Times New Roman" w:hAnsi="Times New Roman" w:cs="Times New Roman"/>
      <w:kern w:val="0"/>
      <w:szCs w:val="24"/>
    </w:rPr>
  </w:style>
  <w:style w:type="paragraph" w:customStyle="1" w:styleId="243">
    <w:name w:val="xl11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rPr>
  </w:style>
  <w:style w:type="paragraph" w:customStyle="1" w:styleId="244">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45">
    <w:name w:val="文档结构图1"/>
    <w:basedOn w:val="1"/>
    <w:qFormat/>
    <w:uiPriority w:val="0"/>
    <w:pPr>
      <w:spacing w:line="240" w:lineRule="auto"/>
      <w:ind w:firstLine="0" w:firstLineChars="0"/>
      <w:jc w:val="both"/>
    </w:pPr>
    <w:rPr>
      <w:rFonts w:ascii="宋体" w:eastAsia="宋体"/>
      <w:kern w:val="0"/>
      <w:sz w:val="18"/>
      <w:szCs w:val="18"/>
    </w:rPr>
  </w:style>
  <w:style w:type="paragraph" w:customStyle="1" w:styleId="246">
    <w:name w:val="正文2"/>
    <w:basedOn w:val="1"/>
    <w:link w:val="534"/>
    <w:qFormat/>
    <w:uiPriority w:val="0"/>
    <w:pPr>
      <w:widowControl/>
    </w:pPr>
    <w:rPr>
      <w:rFonts w:ascii="仿宋_GB2312" w:hAnsi="Verdana" w:eastAsia="仿宋_GB2312"/>
      <w:kern w:val="0"/>
      <w:sz w:val="28"/>
      <w:szCs w:val="20"/>
      <w:lang w:eastAsia="en-US"/>
    </w:rPr>
  </w:style>
  <w:style w:type="paragraph" w:customStyle="1" w:styleId="247">
    <w:name w:val="付立标题1"/>
    <w:basedOn w:val="1"/>
    <w:qFormat/>
    <w:uiPriority w:val="0"/>
    <w:pPr>
      <w:numPr>
        <w:ilvl w:val="0"/>
        <w:numId w:val="18"/>
      </w:numPr>
      <w:spacing w:line="240" w:lineRule="auto"/>
      <w:ind w:firstLine="0" w:firstLineChars="0"/>
      <w:jc w:val="center"/>
      <w:outlineLvl w:val="0"/>
    </w:pPr>
    <w:rPr>
      <w:rFonts w:ascii="Arial" w:hAnsi="Arial" w:eastAsia="华文中宋" w:cs="华文中宋"/>
      <w:b/>
      <w:sz w:val="32"/>
      <w:szCs w:val="30"/>
    </w:rPr>
  </w:style>
  <w:style w:type="paragraph" w:customStyle="1" w:styleId="248">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49">
    <w:name w:val="Char Char1 Char Char Char Char Char Char"/>
    <w:basedOn w:val="1"/>
    <w:qFormat/>
    <w:uiPriority w:val="0"/>
    <w:pPr>
      <w:widowControl/>
      <w:spacing w:after="160" w:line="240" w:lineRule="exact"/>
      <w:ind w:firstLine="0" w:firstLineChars="0"/>
    </w:pPr>
    <w:rPr>
      <w:rFonts w:ascii="Verdana" w:hAnsi="Verdana" w:eastAsia="仿宋_GB2312"/>
      <w:kern w:val="0"/>
      <w:szCs w:val="20"/>
      <w:lang w:eastAsia="en-US"/>
    </w:rPr>
  </w:style>
  <w:style w:type="paragraph" w:customStyle="1" w:styleId="25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bottom"/>
    </w:pPr>
    <w:rPr>
      <w:rFonts w:eastAsia="宋体"/>
      <w:kern w:val="0"/>
    </w:rPr>
  </w:style>
  <w:style w:type="paragraph" w:customStyle="1" w:styleId="251">
    <w:name w:val="Main正文样式2"/>
    <w:basedOn w:val="1"/>
    <w:qFormat/>
    <w:uiPriority w:val="0"/>
    <w:pPr>
      <w:widowControl/>
      <w:spacing w:beforeLines="20" w:afterLines="20" w:line="240" w:lineRule="auto"/>
      <w:ind w:firstLine="480"/>
    </w:pPr>
    <w:rPr>
      <w:rFonts w:ascii="Tahoma" w:hAnsi="Tahoma" w:eastAsia="宋体" w:cs="宋体"/>
      <w:szCs w:val="20"/>
    </w:rPr>
  </w:style>
  <w:style w:type="paragraph" w:customStyle="1" w:styleId="252">
    <w:name w:val="xl11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53">
    <w:name w:val="xl10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54">
    <w:name w:val="xl11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5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5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57">
    <w:name w:val="xl94"/>
    <w:basedOn w:val="1"/>
    <w:qFormat/>
    <w:uiPriority w:val="0"/>
    <w:pPr>
      <w:widowControl/>
      <w:pBdr>
        <w:top w:val="single" w:color="auto" w:sz="4" w:space="0"/>
        <w:left w:val="single" w:color="auto" w:sz="4" w:space="0"/>
        <w:bottom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59">
    <w:name w:val="纯文本1"/>
    <w:basedOn w:val="1"/>
    <w:qFormat/>
    <w:uiPriority w:val="0"/>
    <w:pPr>
      <w:spacing w:line="240" w:lineRule="auto"/>
      <w:ind w:firstLine="0" w:firstLineChars="0"/>
    </w:pPr>
    <w:rPr>
      <w:rFonts w:ascii="Calibri" w:hAnsi="Courier New" w:eastAsia="宋体"/>
      <w:kern w:val="0"/>
      <w:sz w:val="20"/>
      <w:szCs w:val="21"/>
    </w:rPr>
  </w:style>
  <w:style w:type="paragraph" w:customStyle="1" w:styleId="260">
    <w:name w:val="付立标题2"/>
    <w:basedOn w:val="1"/>
    <w:qFormat/>
    <w:uiPriority w:val="0"/>
    <w:pPr>
      <w:numPr>
        <w:ilvl w:val="1"/>
        <w:numId w:val="18"/>
      </w:numPr>
      <w:tabs>
        <w:tab w:val="left" w:pos="3126"/>
      </w:tabs>
      <w:spacing w:line="240" w:lineRule="auto"/>
      <w:ind w:firstLine="0" w:firstLineChars="0"/>
      <w:outlineLvl w:val="1"/>
    </w:pPr>
    <w:rPr>
      <w:rFonts w:ascii="Arial" w:hAnsi="Arial" w:eastAsia="华文中宋" w:cs="华文中宋"/>
      <w:b/>
      <w:sz w:val="30"/>
    </w:rPr>
  </w:style>
  <w:style w:type="paragraph" w:customStyle="1" w:styleId="261">
    <w:name w:val="彩色列表 - 强调文字颜色 11"/>
    <w:basedOn w:val="1"/>
    <w:qFormat/>
    <w:uiPriority w:val="0"/>
    <w:pPr>
      <w:spacing w:line="240" w:lineRule="auto"/>
      <w:ind w:firstLine="420"/>
      <w:jc w:val="both"/>
    </w:pPr>
    <w:rPr>
      <w:rFonts w:ascii="Calibri" w:hAnsi="Calibri" w:eastAsia="宋体"/>
      <w:sz w:val="21"/>
      <w:szCs w:val="20"/>
    </w:rPr>
  </w:style>
  <w:style w:type="paragraph" w:customStyle="1" w:styleId="26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63">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64">
    <w:name w:val="xl10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rPr>
  </w:style>
  <w:style w:type="paragraph" w:customStyle="1" w:styleId="265">
    <w:name w:val="xl101"/>
    <w:basedOn w:val="1"/>
    <w:qFormat/>
    <w:uiPriority w:val="0"/>
    <w:pPr>
      <w:widowControl/>
      <w:pBdr>
        <w:top w:val="single" w:color="auto" w:sz="4" w:space="0"/>
        <w:left w:val="single" w:color="auto" w:sz="4" w:space="0"/>
        <w:bottom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66">
    <w:name w:val="xl102"/>
    <w:basedOn w:val="1"/>
    <w:qFormat/>
    <w:uiPriority w:val="0"/>
    <w:pPr>
      <w:widowControl/>
      <w:pBdr>
        <w:top w:val="single" w:color="auto" w:sz="4" w:space="0"/>
        <w:bottom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67">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68">
    <w:name w:val="样式 标题 3h3Level 3 HeadH3Heading 3 - oldlevel_3PIM 3BOD 0s..."/>
    <w:basedOn w:val="4"/>
    <w:qFormat/>
    <w:uiPriority w:val="0"/>
    <w:pPr>
      <w:widowControl/>
      <w:numPr>
        <w:numId w:val="0"/>
      </w:numPr>
      <w:adjustRightInd w:val="0"/>
      <w:spacing w:beforeLines="100" w:after="60" w:line="500" w:lineRule="exact"/>
      <w:textAlignment w:val="baseline"/>
    </w:pPr>
    <w:rPr>
      <w:rFonts w:eastAsia="仿宋_GB2312" w:cs="宋体"/>
      <w:kern w:val="0"/>
      <w:szCs w:val="20"/>
    </w:rPr>
  </w:style>
  <w:style w:type="paragraph" w:customStyle="1" w:styleId="269">
    <w:name w:val="xl11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70">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71">
    <w:name w:val="样式 正文缩进特点表正文正文非缩进四号正文不缩进标题4正文缩进 Char Char Char Char Char ..."/>
    <w:basedOn w:val="13"/>
    <w:qFormat/>
    <w:uiPriority w:val="0"/>
    <w:pPr>
      <w:spacing w:line="460" w:lineRule="exact"/>
      <w:ind w:firstLine="480" w:firstLineChars="200"/>
    </w:pPr>
    <w:rPr>
      <w:rFonts w:ascii="仿宋_GB2312" w:hAnsi="宋体" w:cs="宋体"/>
      <w:sz w:val="28"/>
    </w:rPr>
  </w:style>
  <w:style w:type="paragraph" w:customStyle="1" w:styleId="272">
    <w:name w:val="xl8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7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274">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75">
    <w:name w:val="Char Char1 Char Char Char Char Char Char1"/>
    <w:basedOn w:val="1"/>
    <w:qFormat/>
    <w:uiPriority w:val="0"/>
    <w:pPr>
      <w:widowControl/>
      <w:spacing w:after="160" w:line="240" w:lineRule="exact"/>
      <w:ind w:firstLine="0" w:firstLineChars="0"/>
    </w:pPr>
    <w:rPr>
      <w:rFonts w:ascii="Verdana" w:hAnsi="Verdana" w:eastAsia="仿宋_GB2312"/>
      <w:kern w:val="0"/>
      <w:szCs w:val="20"/>
      <w:lang w:eastAsia="en-US"/>
    </w:rPr>
  </w:style>
  <w:style w:type="paragraph" w:customStyle="1" w:styleId="276">
    <w:name w:val="日期1"/>
    <w:basedOn w:val="1"/>
    <w:next w:val="1"/>
    <w:qFormat/>
    <w:uiPriority w:val="0"/>
    <w:pPr>
      <w:spacing w:line="240" w:lineRule="auto"/>
      <w:ind w:left="100" w:leftChars="2500" w:firstLine="0" w:firstLineChars="0"/>
      <w:jc w:val="both"/>
    </w:pPr>
    <w:rPr>
      <w:rFonts w:ascii="Calibri" w:hAnsi="Calibri" w:eastAsia="宋体" w:cs="黑体"/>
      <w:sz w:val="21"/>
      <w:szCs w:val="20"/>
    </w:rPr>
  </w:style>
  <w:style w:type="paragraph" w:customStyle="1" w:styleId="277">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78">
    <w:name w:val="xl9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79">
    <w:name w:val="xl95"/>
    <w:basedOn w:val="1"/>
    <w:qFormat/>
    <w:uiPriority w:val="0"/>
    <w:pPr>
      <w:widowControl/>
      <w:pBdr>
        <w:top w:val="single" w:color="auto" w:sz="4" w:space="0"/>
        <w:bottom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8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kern w:val="0"/>
      <w:sz w:val="20"/>
      <w:szCs w:val="20"/>
    </w:rPr>
  </w:style>
  <w:style w:type="paragraph" w:customStyle="1" w:styleId="281">
    <w:name w:val="批注主题1"/>
    <w:basedOn w:val="18"/>
    <w:next w:val="18"/>
    <w:qFormat/>
    <w:uiPriority w:val="0"/>
    <w:pPr>
      <w:spacing w:line="240" w:lineRule="auto"/>
      <w:ind w:firstLine="0" w:firstLineChars="0"/>
    </w:pPr>
    <w:rPr>
      <w:rFonts w:eastAsia="宋体"/>
      <w:b/>
      <w:bCs/>
      <w:kern w:val="0"/>
      <w:sz w:val="20"/>
      <w:szCs w:val="20"/>
    </w:rPr>
  </w:style>
  <w:style w:type="paragraph" w:customStyle="1" w:styleId="28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83">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84">
    <w:name w:val="xl11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85">
    <w:name w:val="样式 样式 样式 段 + 四号 首行缩进:  2 字符 行距: 1.5 倍行距 + 仿宋_GB2312 四号 + 首行缩进:  ..."/>
    <w:basedOn w:val="1"/>
    <w:qFormat/>
    <w:uiPriority w:val="0"/>
    <w:pPr>
      <w:widowControl/>
      <w:autoSpaceDE w:val="0"/>
      <w:autoSpaceDN w:val="0"/>
      <w:snapToGrid w:val="0"/>
      <w:jc w:val="both"/>
    </w:pPr>
    <w:rPr>
      <w:rFonts w:ascii="Calibri" w:hAnsi="Calibri" w:eastAsia="仿宋_GB2312" w:cs="宋体"/>
      <w:sz w:val="28"/>
      <w:szCs w:val="28"/>
    </w:rPr>
  </w:style>
  <w:style w:type="paragraph" w:customStyle="1" w:styleId="286">
    <w:name w:val="xl96"/>
    <w:basedOn w:val="1"/>
    <w:qFormat/>
    <w:uiPriority w:val="0"/>
    <w:pPr>
      <w:widowControl/>
      <w:pBdr>
        <w:top w:val="single" w:color="auto" w:sz="4" w:space="0"/>
        <w:bottom w:val="single" w:color="auto" w:sz="4" w:space="0"/>
        <w:right w:val="single" w:color="auto" w:sz="4" w:space="0"/>
      </w:pBdr>
      <w:shd w:val="clear" w:color="000000" w:fill="CCFFCC"/>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87">
    <w:name w:val="WW-正文缩进"/>
    <w:basedOn w:val="1"/>
    <w:qFormat/>
    <w:uiPriority w:val="0"/>
    <w:pPr>
      <w:suppressAutoHyphens/>
      <w:spacing w:line="240" w:lineRule="auto"/>
      <w:ind w:firstLine="420" w:firstLineChars="0"/>
      <w:jc w:val="both"/>
    </w:pPr>
    <w:rPr>
      <w:rFonts w:eastAsia="宋体"/>
      <w:kern w:val="1"/>
      <w:sz w:val="21"/>
    </w:rPr>
  </w:style>
  <w:style w:type="paragraph" w:customStyle="1" w:styleId="288">
    <w:name w:val="NOVA 表格正文"/>
    <w:basedOn w:val="1"/>
    <w:link w:val="529"/>
    <w:qFormat/>
    <w:uiPriority w:val="0"/>
    <w:pPr>
      <w:spacing w:line="240" w:lineRule="auto"/>
      <w:ind w:firstLine="0" w:firstLineChars="0"/>
      <w:jc w:val="both"/>
    </w:pPr>
    <w:rPr>
      <w:rFonts w:ascii="Calibri" w:hAnsi="Calibri" w:eastAsia="宋体" w:cs="黑体"/>
      <w:sz w:val="21"/>
      <w:szCs w:val="22"/>
    </w:rPr>
  </w:style>
  <w:style w:type="paragraph" w:customStyle="1" w:styleId="289">
    <w:name w:val="text_td"/>
    <w:basedOn w:val="1"/>
    <w:qFormat/>
    <w:uiPriority w:val="0"/>
    <w:pPr>
      <w:widowControl/>
      <w:spacing w:before="100" w:beforeAutospacing="1" w:after="100" w:afterAutospacing="1" w:line="240" w:lineRule="auto"/>
      <w:ind w:firstLine="0" w:firstLineChars="0"/>
    </w:pPr>
    <w:rPr>
      <w:rFonts w:ascii="宋体" w:hAnsi="宋体" w:eastAsia="宋体" w:cs="宋体"/>
      <w:kern w:val="0"/>
    </w:rPr>
  </w:style>
  <w:style w:type="paragraph" w:customStyle="1" w:styleId="290">
    <w:name w:val="标题4 + 快速样式"/>
    <w:basedOn w:val="1"/>
    <w:qFormat/>
    <w:uiPriority w:val="0"/>
    <w:pPr>
      <w:numPr>
        <w:ilvl w:val="3"/>
        <w:numId w:val="19"/>
      </w:numPr>
      <w:tabs>
        <w:tab w:val="left" w:pos="425"/>
      </w:tabs>
      <w:spacing w:before="120" w:after="120"/>
      <w:ind w:firstLine="0" w:firstLineChars="0"/>
    </w:pPr>
    <w:rPr>
      <w:rFonts w:ascii="Cambria" w:hAnsi="Cambria" w:eastAsia="宋体"/>
      <w:b/>
      <w:bCs/>
      <w:snapToGrid w:val="0"/>
      <w:sz w:val="28"/>
      <w:szCs w:val="28"/>
    </w:rPr>
  </w:style>
  <w:style w:type="paragraph" w:customStyle="1" w:styleId="291">
    <w:name w:val="a3"/>
    <w:basedOn w:val="4"/>
    <w:qFormat/>
    <w:uiPriority w:val="0"/>
    <w:pPr>
      <w:widowControl/>
      <w:numPr>
        <w:ilvl w:val="0"/>
        <w:numId w:val="19"/>
      </w:numPr>
      <w:tabs>
        <w:tab w:val="left" w:pos="709"/>
        <w:tab w:val="clear" w:pos="425"/>
      </w:tabs>
      <w:spacing w:beforeLines="100"/>
    </w:pPr>
    <w:rPr>
      <w:rFonts w:ascii="Calibri Light" w:hAnsi="Calibri Light" w:eastAsia="仿宋_GB2312"/>
      <w:snapToGrid w:val="0"/>
      <w:szCs w:val="30"/>
    </w:rPr>
  </w:style>
  <w:style w:type="paragraph" w:customStyle="1" w:styleId="292">
    <w:name w:val="缩进正文"/>
    <w:basedOn w:val="1"/>
    <w:link w:val="532"/>
    <w:qFormat/>
    <w:uiPriority w:val="0"/>
    <w:pPr>
      <w:adjustRightInd w:val="0"/>
    </w:pPr>
    <w:rPr>
      <w:rFonts w:ascii="Calibri" w:hAnsi="Calibri" w:eastAsia="宋体"/>
    </w:rPr>
  </w:style>
  <w:style w:type="paragraph" w:customStyle="1" w:styleId="293">
    <w:name w:val="编号2"/>
    <w:basedOn w:val="1"/>
    <w:qFormat/>
    <w:uiPriority w:val="0"/>
    <w:pPr>
      <w:numPr>
        <w:ilvl w:val="0"/>
        <w:numId w:val="20"/>
      </w:numPr>
      <w:wordWrap w:val="0"/>
      <w:adjustRightInd w:val="0"/>
      <w:ind w:firstLine="0" w:firstLineChars="0"/>
    </w:pPr>
    <w:rPr>
      <w:rFonts w:ascii="Calibri" w:hAnsi="Calibri" w:eastAsia="宋体"/>
    </w:rPr>
  </w:style>
  <w:style w:type="paragraph" w:customStyle="1" w:styleId="294">
    <w:name w:val="文档正文"/>
    <w:basedOn w:val="1"/>
    <w:link w:val="533"/>
    <w:qFormat/>
    <w:uiPriority w:val="0"/>
    <w:pPr>
      <w:numPr>
        <w:ilvl w:val="0"/>
        <w:numId w:val="21"/>
      </w:numPr>
      <w:tabs>
        <w:tab w:val="left" w:pos="993"/>
      </w:tabs>
      <w:ind w:firstLine="0" w:firstLineChars="0"/>
      <w:jc w:val="both"/>
    </w:pPr>
    <w:rPr>
      <w:rFonts w:ascii="宋体" w:hAnsi="宋体" w:eastAsia="宋体"/>
      <w:b/>
      <w:sz w:val="28"/>
      <w:szCs w:val="28"/>
    </w:rPr>
  </w:style>
  <w:style w:type="paragraph" w:customStyle="1" w:styleId="295">
    <w:name w:val="图名"/>
    <w:basedOn w:val="14"/>
    <w:link w:val="535"/>
    <w:qFormat/>
    <w:uiPriority w:val="0"/>
    <w:pPr>
      <w:spacing w:line="240" w:lineRule="auto"/>
    </w:pPr>
    <w:rPr>
      <w:rFonts w:ascii="宋体" w:hAnsi="宋体" w:eastAsia="宋体" w:cs="Times New Roman"/>
      <w:sz w:val="28"/>
      <w:szCs w:val="24"/>
    </w:rPr>
  </w:style>
  <w:style w:type="paragraph" w:customStyle="1" w:styleId="296">
    <w:name w:val="正文 首行缩进"/>
    <w:basedOn w:val="1"/>
    <w:link w:val="536"/>
    <w:qFormat/>
    <w:uiPriority w:val="0"/>
    <w:pPr>
      <w:widowControl/>
      <w:snapToGrid w:val="0"/>
      <w:ind w:firstLine="480"/>
    </w:pPr>
    <w:rPr>
      <w:rFonts w:ascii="宋体" w:hAnsi="宋体" w:eastAsia="宋体"/>
      <w:szCs w:val="22"/>
    </w:rPr>
  </w:style>
  <w:style w:type="paragraph" w:customStyle="1" w:styleId="297">
    <w:name w:val="正文缩进4格"/>
    <w:basedOn w:val="1"/>
    <w:qFormat/>
    <w:uiPriority w:val="0"/>
    <w:pPr>
      <w:spacing w:line="420" w:lineRule="atLeast"/>
      <w:ind w:firstLine="420" w:firstLineChars="0"/>
      <w:jc w:val="both"/>
    </w:pPr>
    <w:rPr>
      <w:rFonts w:ascii="宋体" w:hAnsi="宋体" w:eastAsia="宋体"/>
      <w:sz w:val="22"/>
      <w:szCs w:val="22"/>
    </w:rPr>
  </w:style>
  <w:style w:type="paragraph" w:customStyle="1" w:styleId="298">
    <w:name w:val="样式 首行缩进:  2.3 字符"/>
    <w:basedOn w:val="1"/>
    <w:qFormat/>
    <w:uiPriority w:val="0"/>
    <w:pPr>
      <w:adjustRightInd w:val="0"/>
      <w:spacing w:beforeLines="50"/>
      <w:jc w:val="both"/>
      <w:textAlignment w:val="baseline"/>
    </w:pPr>
    <w:rPr>
      <w:rFonts w:ascii="宋体" w:eastAsia="宋体" w:cs="宋体"/>
      <w:kern w:val="0"/>
      <w:szCs w:val="20"/>
    </w:rPr>
  </w:style>
  <w:style w:type="paragraph" w:customStyle="1" w:styleId="299">
    <w:name w:val="中等深浅网格 2 - 强调文字颜色 11"/>
    <w:link w:val="537"/>
    <w:qFormat/>
    <w:uiPriority w:val="0"/>
    <w:rPr>
      <w:rFonts w:ascii="Calibri" w:hAnsi="Calibri" w:eastAsia="宋体" w:cs="Times New Roman"/>
      <w:sz w:val="22"/>
      <w:szCs w:val="22"/>
      <w:lang w:val="en-US" w:eastAsia="zh-CN" w:bidi="ar-SA"/>
    </w:rPr>
  </w:style>
  <w:style w:type="paragraph" w:customStyle="1" w:styleId="300">
    <w:name w:val="123"/>
    <w:basedOn w:val="1"/>
    <w:link w:val="538"/>
    <w:qFormat/>
    <w:uiPriority w:val="0"/>
    <w:pPr>
      <w:tabs>
        <w:tab w:val="left" w:pos="558"/>
      </w:tabs>
      <w:spacing w:before="10" w:after="10" w:line="500" w:lineRule="atLeast"/>
      <w:ind w:left="558" w:firstLine="562" w:firstLineChars="0"/>
      <w:jc w:val="both"/>
    </w:pPr>
    <w:rPr>
      <w:rFonts w:eastAsia="宋体"/>
      <w:sz w:val="28"/>
      <w:szCs w:val="20"/>
    </w:rPr>
  </w:style>
  <w:style w:type="paragraph" w:customStyle="1" w:styleId="301">
    <w:name w:val="1234"/>
    <w:basedOn w:val="13"/>
    <w:link w:val="539"/>
    <w:qFormat/>
    <w:uiPriority w:val="0"/>
    <w:pPr>
      <w:snapToGrid w:val="0"/>
      <w:spacing w:before="10" w:after="10" w:line="500" w:lineRule="atLeast"/>
      <w:ind w:left="980" w:hanging="420"/>
    </w:pPr>
    <w:rPr>
      <w:rFonts w:ascii="Calibri" w:hAnsi="Calibri"/>
      <w:sz w:val="28"/>
    </w:rPr>
  </w:style>
  <w:style w:type="paragraph" w:customStyle="1" w:styleId="302">
    <w:name w:val="样式2"/>
    <w:basedOn w:val="13"/>
    <w:link w:val="540"/>
    <w:qFormat/>
    <w:uiPriority w:val="0"/>
    <w:pPr>
      <w:snapToGrid w:val="0"/>
      <w:spacing w:before="10" w:after="10" w:line="500" w:lineRule="atLeast"/>
      <w:ind w:firstLine="200" w:firstLineChars="200"/>
    </w:pPr>
    <w:rPr>
      <w:sz w:val="24"/>
    </w:rPr>
  </w:style>
  <w:style w:type="paragraph" w:customStyle="1" w:styleId="303">
    <w:name w:val="表格(五号)"/>
    <w:basedOn w:val="1"/>
    <w:link w:val="541"/>
    <w:qFormat/>
    <w:uiPriority w:val="0"/>
    <w:pPr>
      <w:adjustRightInd w:val="0"/>
      <w:snapToGrid w:val="0"/>
      <w:spacing w:before="60" w:after="60" w:line="240" w:lineRule="auto"/>
      <w:ind w:left="11" w:firstLine="0" w:firstLineChars="0"/>
      <w:jc w:val="center"/>
    </w:pPr>
    <w:rPr>
      <w:rFonts w:ascii="Tahoma" w:hAnsi="Tahoma" w:eastAsia="宋体" w:cs="黑体"/>
      <w:sz w:val="21"/>
      <w:szCs w:val="28"/>
    </w:rPr>
  </w:style>
  <w:style w:type="paragraph" w:customStyle="1" w:styleId="304">
    <w:name w:val="样式 (西文) Times New Roman 四号 段后: 6 磅 行距: 固定值 20 磅"/>
    <w:basedOn w:val="1"/>
    <w:qFormat/>
    <w:uiPriority w:val="0"/>
    <w:pPr>
      <w:spacing w:beforeLines="50" w:afterLines="50"/>
      <w:ind w:firstLine="0" w:firstLineChars="0"/>
      <w:jc w:val="both"/>
    </w:pPr>
    <w:rPr>
      <w:rFonts w:eastAsia="宋体" w:cs="宋体"/>
      <w:sz w:val="28"/>
      <w:szCs w:val="20"/>
    </w:rPr>
  </w:style>
  <w:style w:type="paragraph" w:customStyle="1" w:styleId="305">
    <w:name w:val="样式12222"/>
    <w:basedOn w:val="35"/>
    <w:link w:val="542"/>
    <w:qFormat/>
    <w:uiPriority w:val="0"/>
    <w:pPr>
      <w:pBdr>
        <w:bottom w:val="none" w:color="auto" w:sz="0" w:space="0"/>
      </w:pBdr>
      <w:tabs>
        <w:tab w:val="clear" w:pos="4153"/>
        <w:tab w:val="clear" w:pos="8306"/>
      </w:tabs>
      <w:snapToGrid/>
      <w:ind w:firstLine="0" w:firstLineChars="0"/>
      <w:jc w:val="both"/>
    </w:pPr>
    <w:rPr>
      <w:rFonts w:eastAsia="宋体"/>
      <w:kern w:val="0"/>
    </w:rPr>
  </w:style>
  <w:style w:type="paragraph" w:customStyle="1" w:styleId="306">
    <w:name w:val="NOVA 标题 1"/>
    <w:basedOn w:val="2"/>
    <w:qFormat/>
    <w:uiPriority w:val="0"/>
    <w:pPr>
      <w:numPr>
        <w:numId w:val="0"/>
      </w:numPr>
      <w:spacing w:beforeLines="100" w:afterLines="100"/>
      <w:contextualSpacing/>
      <w:jc w:val="both"/>
    </w:pPr>
    <w:rPr>
      <w:rFonts w:ascii="黑体" w:hAnsi="Calibri"/>
      <w:szCs w:val="32"/>
    </w:rPr>
  </w:style>
  <w:style w:type="paragraph" w:customStyle="1" w:styleId="307">
    <w:name w:val="NOVA 标题 2"/>
    <w:basedOn w:val="3"/>
    <w:link w:val="543"/>
    <w:qFormat/>
    <w:uiPriority w:val="0"/>
    <w:pPr>
      <w:numPr>
        <w:numId w:val="0"/>
      </w:numPr>
      <w:spacing w:beforeLines="100"/>
      <w:jc w:val="center"/>
    </w:pPr>
    <w:rPr>
      <w:rFonts w:hAnsi="Cambria" w:eastAsia="宋体" w:cs="Times New Roman"/>
      <w:b/>
      <w:sz w:val="28"/>
      <w:szCs w:val="28"/>
    </w:rPr>
  </w:style>
  <w:style w:type="paragraph" w:customStyle="1" w:styleId="308">
    <w:name w:val="NOVA 标题 3"/>
    <w:basedOn w:val="4"/>
    <w:link w:val="544"/>
    <w:qFormat/>
    <w:uiPriority w:val="0"/>
    <w:pPr>
      <w:widowControl/>
      <w:numPr>
        <w:numId w:val="0"/>
      </w:numPr>
      <w:spacing w:beforeLines="100"/>
    </w:pPr>
    <w:rPr>
      <w:rFonts w:ascii="黑体" w:hAnsi="Calibri"/>
      <w:b/>
      <w:szCs w:val="28"/>
    </w:rPr>
  </w:style>
  <w:style w:type="paragraph" w:customStyle="1" w:styleId="309">
    <w:name w:val="NOVA 无序列表"/>
    <w:basedOn w:val="1"/>
    <w:link w:val="545"/>
    <w:qFormat/>
    <w:uiPriority w:val="0"/>
    <w:pPr>
      <w:numPr>
        <w:ilvl w:val="0"/>
        <w:numId w:val="22"/>
      </w:numPr>
      <w:adjustRightInd w:val="0"/>
      <w:snapToGrid w:val="0"/>
      <w:ind w:firstLine="0" w:firstLineChars="0"/>
      <w:jc w:val="both"/>
    </w:pPr>
    <w:rPr>
      <w:rFonts w:eastAsia="宋体"/>
    </w:rPr>
  </w:style>
  <w:style w:type="paragraph" w:customStyle="1" w:styleId="310">
    <w:name w:val="NOVA 标题 4"/>
    <w:basedOn w:val="5"/>
    <w:qFormat/>
    <w:uiPriority w:val="0"/>
    <w:pPr>
      <w:numPr>
        <w:numId w:val="0"/>
      </w:numPr>
      <w:tabs>
        <w:tab w:val="clear" w:pos="1080"/>
      </w:tabs>
      <w:jc w:val="left"/>
    </w:pPr>
    <w:rPr>
      <w:rFonts w:hAnsi="Cambria" w:cs="Times New Roman"/>
      <w:b/>
      <w:color w:val="FF0000"/>
      <w:sz w:val="24"/>
    </w:rPr>
  </w:style>
  <w:style w:type="paragraph" w:customStyle="1" w:styleId="311">
    <w:name w:val="NOVA 有序列表"/>
    <w:basedOn w:val="184"/>
    <w:link w:val="547"/>
    <w:qFormat/>
    <w:uiPriority w:val="0"/>
    <w:pPr>
      <w:widowControl w:val="0"/>
      <w:numPr>
        <w:ilvl w:val="0"/>
        <w:numId w:val="23"/>
      </w:numPr>
      <w:ind w:firstLine="0" w:firstLineChars="0"/>
      <w:jc w:val="both"/>
    </w:pPr>
  </w:style>
  <w:style w:type="paragraph" w:customStyle="1" w:styleId="312">
    <w:name w:val="默认段落字体 Para Char"/>
    <w:basedOn w:val="1"/>
    <w:qFormat/>
    <w:uiPriority w:val="0"/>
    <w:pPr>
      <w:spacing w:before="10" w:after="10" w:line="500" w:lineRule="atLeast"/>
      <w:ind w:firstLine="40" w:firstLineChars="0"/>
      <w:jc w:val="both"/>
    </w:pPr>
    <w:rPr>
      <w:rFonts w:ascii="Tahoma" w:hAnsi="Tahoma" w:eastAsia="宋体"/>
      <w:sz w:val="28"/>
      <w:szCs w:val="28"/>
    </w:rPr>
  </w:style>
  <w:style w:type="paragraph" w:customStyle="1" w:styleId="313">
    <w:name w:val="文档-正文"/>
    <w:qFormat/>
    <w:uiPriority w:val="0"/>
    <w:pPr>
      <w:widowControl w:val="0"/>
      <w:suppressAutoHyphens/>
      <w:spacing w:line="360" w:lineRule="auto"/>
      <w:ind w:firstLine="480"/>
      <w:jc w:val="both"/>
    </w:pPr>
    <w:rPr>
      <w:rFonts w:ascii="Times New Roman" w:hAnsi="Times New Roman" w:eastAsia="宋体" w:cs="Times New Roman"/>
      <w:kern w:val="1"/>
      <w:sz w:val="24"/>
      <w:szCs w:val="24"/>
      <w:lang w:val="en-US" w:eastAsia="ar-SA" w:bidi="ar-SA"/>
    </w:rPr>
  </w:style>
  <w:style w:type="paragraph" w:customStyle="1" w:styleId="314">
    <w:name w:val="xl65"/>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rPr>
  </w:style>
  <w:style w:type="paragraph" w:customStyle="1" w:styleId="31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rPr>
  </w:style>
  <w:style w:type="paragraph" w:customStyle="1" w:styleId="31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宋体" w:hAnsi="宋体" w:eastAsia="宋体" w:cs="宋体"/>
      <w:color w:val="000000"/>
      <w:kern w:val="0"/>
    </w:rPr>
  </w:style>
  <w:style w:type="paragraph" w:customStyle="1" w:styleId="317">
    <w:name w:val="Char Char20 Char Char"/>
    <w:basedOn w:val="13"/>
    <w:next w:val="13"/>
    <w:qFormat/>
    <w:uiPriority w:val="0"/>
    <w:pPr>
      <w:spacing w:line="240" w:lineRule="auto"/>
      <w:ind w:firstLine="200" w:firstLineChars="200"/>
    </w:pPr>
    <w:rPr>
      <w:rFonts w:ascii="Tahoma" w:hAnsi="Tahoma"/>
      <w:sz w:val="28"/>
      <w:szCs w:val="28"/>
    </w:rPr>
  </w:style>
  <w:style w:type="paragraph" w:customStyle="1" w:styleId="318">
    <w:name w:val="样式 (西文) Times New Roman 四号 段后: 6 磅 行距: 固定值 20 磅 首行缩进:  1.92 ..."/>
    <w:basedOn w:val="1"/>
    <w:qFormat/>
    <w:uiPriority w:val="0"/>
    <w:pPr>
      <w:spacing w:beforeLines="50" w:afterLines="50"/>
      <w:jc w:val="both"/>
    </w:pPr>
    <w:rPr>
      <w:rFonts w:eastAsia="宋体" w:cs="宋体"/>
      <w:sz w:val="28"/>
      <w:szCs w:val="20"/>
    </w:rPr>
  </w:style>
  <w:style w:type="paragraph" w:customStyle="1" w:styleId="319">
    <w:name w:val="4级44"/>
    <w:basedOn w:val="1"/>
    <w:qFormat/>
    <w:uiPriority w:val="0"/>
    <w:pPr>
      <w:keepNext/>
      <w:keepLines/>
      <w:tabs>
        <w:tab w:val="left" w:pos="630"/>
      </w:tabs>
      <w:spacing w:beforeLines="50"/>
      <w:ind w:firstLine="0" w:firstLineChars="0"/>
      <w:jc w:val="both"/>
      <w:outlineLvl w:val="3"/>
    </w:pPr>
    <w:rPr>
      <w:rFonts w:ascii="宋体" w:hAnsi="宋体" w:eastAsia="宋体" w:cs="宋体"/>
      <w:b/>
      <w:kern w:val="0"/>
      <w:sz w:val="28"/>
      <w:szCs w:val="28"/>
      <w:lang w:bidi="en-US"/>
    </w:rPr>
  </w:style>
  <w:style w:type="paragraph" w:customStyle="1" w:styleId="320">
    <w:name w:val="三级条标题"/>
    <w:basedOn w:val="1"/>
    <w:next w:val="1"/>
    <w:qFormat/>
    <w:uiPriority w:val="0"/>
    <w:pPr>
      <w:widowControl/>
      <w:numPr>
        <w:ilvl w:val="3"/>
        <w:numId w:val="24"/>
      </w:numPr>
      <w:spacing w:beforeLines="50" w:afterLines="50" w:line="240" w:lineRule="auto"/>
      <w:ind w:left="4480" w:firstLine="0" w:firstLineChars="0"/>
      <w:outlineLvl w:val="4"/>
    </w:pPr>
    <w:rPr>
      <w:rFonts w:ascii="黑体" w:eastAsia="黑体"/>
      <w:kern w:val="0"/>
      <w:sz w:val="21"/>
      <w:szCs w:val="21"/>
    </w:rPr>
  </w:style>
  <w:style w:type="paragraph" w:customStyle="1" w:styleId="321">
    <w:name w:val="样式 五号 首行缩进:  0.74 厘米"/>
    <w:basedOn w:val="1"/>
    <w:link w:val="550"/>
    <w:qFormat/>
    <w:uiPriority w:val="0"/>
    <w:pPr>
      <w:ind w:firstLine="420" w:firstLineChars="0"/>
      <w:jc w:val="both"/>
    </w:pPr>
    <w:rPr>
      <w:rFonts w:ascii="Calibri" w:hAnsi="Calibri" w:eastAsia="宋体" w:cs="宋体"/>
      <w:sz w:val="21"/>
      <w:szCs w:val="22"/>
    </w:rPr>
  </w:style>
  <w:style w:type="paragraph" w:customStyle="1" w:styleId="322">
    <w:name w:val="编号3"/>
    <w:basedOn w:val="1"/>
    <w:link w:val="592"/>
    <w:qFormat/>
    <w:uiPriority w:val="0"/>
    <w:pPr>
      <w:numPr>
        <w:ilvl w:val="0"/>
        <w:numId w:val="25"/>
      </w:numPr>
      <w:adjustRightInd w:val="0"/>
      <w:ind w:left="823" w:firstLine="0" w:firstLineChars="0"/>
    </w:pPr>
    <w:rPr>
      <w:rFonts w:ascii="Calibri" w:hAnsi="Calibri" w:eastAsia="宋体"/>
    </w:rPr>
  </w:style>
  <w:style w:type="paragraph" w:customStyle="1" w:styleId="323">
    <w:name w:val="正文（绿盟科技）"/>
    <w:link w:val="551"/>
    <w:qFormat/>
    <w:uiPriority w:val="0"/>
    <w:pPr>
      <w:spacing w:line="300" w:lineRule="auto"/>
    </w:pPr>
    <w:rPr>
      <w:rFonts w:ascii="Arial" w:hAnsi="Arial" w:eastAsia="宋体" w:cs="黑体"/>
      <w:kern w:val="2"/>
      <w:sz w:val="21"/>
      <w:szCs w:val="22"/>
      <w:lang w:val="en-US" w:eastAsia="zh-CN" w:bidi="ar-SA"/>
    </w:rPr>
  </w:style>
  <w:style w:type="paragraph" w:customStyle="1" w:styleId="324">
    <w:name w:val="样式 首行缩进:  2字符"/>
    <w:basedOn w:val="1"/>
    <w:qFormat/>
    <w:uiPriority w:val="0"/>
    <w:pPr>
      <w:spacing w:line="240" w:lineRule="auto"/>
      <w:ind w:firstLine="480"/>
      <w:jc w:val="both"/>
    </w:pPr>
    <w:rPr>
      <w:rFonts w:eastAsia="宋体" w:cs="宋体"/>
      <w:sz w:val="21"/>
      <w:szCs w:val="20"/>
    </w:rPr>
  </w:style>
  <w:style w:type="paragraph" w:customStyle="1" w:styleId="325">
    <w:name w:val="正文图标题"/>
    <w:next w:val="230"/>
    <w:qFormat/>
    <w:uiPriority w:val="0"/>
    <w:pPr>
      <w:numPr>
        <w:ilvl w:val="0"/>
        <w:numId w:val="26"/>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26">
    <w:name w:val="其他发布日期"/>
    <w:basedOn w:val="1"/>
    <w:qFormat/>
    <w:uiPriority w:val="0"/>
    <w:pPr>
      <w:widowControl/>
      <w:numPr>
        <w:ilvl w:val="0"/>
        <w:numId w:val="27"/>
      </w:numPr>
      <w:spacing w:line="240" w:lineRule="auto"/>
      <w:ind w:firstLineChars="0"/>
    </w:pPr>
    <w:rPr>
      <w:rFonts w:eastAsia="黑体"/>
      <w:kern w:val="0"/>
      <w:sz w:val="28"/>
      <w:szCs w:val="20"/>
    </w:rPr>
  </w:style>
  <w:style w:type="paragraph" w:customStyle="1" w:styleId="327">
    <w:name w:val="三级编号"/>
    <w:basedOn w:val="1"/>
    <w:qFormat/>
    <w:uiPriority w:val="0"/>
    <w:pPr>
      <w:numPr>
        <w:ilvl w:val="0"/>
        <w:numId w:val="28"/>
      </w:numPr>
      <w:tabs>
        <w:tab w:val="left" w:pos="540"/>
      </w:tabs>
      <w:ind w:firstLine="0" w:firstLineChars="0"/>
      <w:jc w:val="both"/>
    </w:pPr>
    <w:rPr>
      <w:rFonts w:eastAsia="宋体"/>
      <w:sz w:val="28"/>
    </w:rPr>
  </w:style>
  <w:style w:type="paragraph" w:customStyle="1" w:styleId="328">
    <w:name w:val="reader-word-layer"/>
    <w:basedOn w:val="1"/>
    <w:qFormat/>
    <w:uiPriority w:val="0"/>
    <w:pPr>
      <w:widowControl/>
      <w:spacing w:before="100" w:beforeAutospacing="1" w:after="100" w:afterAutospacing="1"/>
      <w:ind w:firstLine="0" w:firstLineChars="0"/>
    </w:pPr>
    <w:rPr>
      <w:rFonts w:ascii="宋体" w:hAnsi="宋体" w:eastAsia="宋体" w:cs="宋体"/>
      <w:kern w:val="0"/>
    </w:rPr>
  </w:style>
  <w:style w:type="paragraph" w:customStyle="1" w:styleId="329">
    <w:name w:val="中等深浅网格 1 - 强调文字颜色 21"/>
    <w:basedOn w:val="1"/>
    <w:qFormat/>
    <w:uiPriority w:val="34"/>
    <w:pPr>
      <w:widowControl/>
      <w:ind w:firstLine="420"/>
    </w:pPr>
    <w:rPr>
      <w:rFonts w:ascii="宋体" w:hAnsi="宋体" w:eastAsia="宋体"/>
    </w:rPr>
  </w:style>
  <w:style w:type="paragraph" w:customStyle="1" w:styleId="330">
    <w:name w:val="彩色列表 - 强调文字颜色 12"/>
    <w:basedOn w:val="1"/>
    <w:link w:val="554"/>
    <w:qFormat/>
    <w:uiPriority w:val="34"/>
    <w:pPr>
      <w:ind w:firstLine="420"/>
      <w:jc w:val="both"/>
    </w:pPr>
    <w:rPr>
      <w:rFonts w:ascii="Calibri" w:hAnsi="Calibri" w:eastAsia="宋体"/>
      <w:szCs w:val="22"/>
    </w:rPr>
  </w:style>
  <w:style w:type="paragraph" w:customStyle="1" w:styleId="331">
    <w:name w:val="二级编号"/>
    <w:basedOn w:val="1"/>
    <w:qFormat/>
    <w:uiPriority w:val="0"/>
    <w:pPr>
      <w:numPr>
        <w:ilvl w:val="0"/>
        <w:numId w:val="29"/>
      </w:numPr>
      <w:tabs>
        <w:tab w:val="left" w:pos="540"/>
      </w:tabs>
      <w:adjustRightInd w:val="0"/>
      <w:ind w:firstLine="0" w:firstLineChars="0"/>
      <w:jc w:val="both"/>
    </w:pPr>
    <w:rPr>
      <w:rFonts w:eastAsia="宋体"/>
      <w:sz w:val="28"/>
    </w:rPr>
  </w:style>
  <w:style w:type="paragraph" w:customStyle="1" w:styleId="332">
    <w:name w:val="目录标题1"/>
    <w:basedOn w:val="1"/>
    <w:qFormat/>
    <w:uiPriority w:val="0"/>
    <w:pPr>
      <w:ind w:firstLine="0" w:firstLineChars="0"/>
      <w:jc w:val="center"/>
    </w:pPr>
    <w:rPr>
      <w:rFonts w:ascii="黑体" w:eastAsia="黑体" w:cs="宋体"/>
      <w:b/>
      <w:sz w:val="44"/>
      <w:szCs w:val="44"/>
    </w:rPr>
  </w:style>
  <w:style w:type="paragraph" w:customStyle="1" w:styleId="333">
    <w:name w:val="一级编号"/>
    <w:basedOn w:val="1"/>
    <w:qFormat/>
    <w:uiPriority w:val="0"/>
    <w:pPr>
      <w:numPr>
        <w:ilvl w:val="0"/>
        <w:numId w:val="30"/>
      </w:numPr>
      <w:tabs>
        <w:tab w:val="left" w:pos="540"/>
      </w:tabs>
      <w:ind w:firstLine="0" w:firstLineChars="0"/>
      <w:jc w:val="both"/>
    </w:pPr>
    <w:rPr>
      <w:rFonts w:eastAsia="宋体"/>
      <w:sz w:val="28"/>
    </w:rPr>
  </w:style>
  <w:style w:type="paragraph" w:customStyle="1" w:styleId="334">
    <w:name w:val="封面标题三"/>
    <w:basedOn w:val="1"/>
    <w:qFormat/>
    <w:uiPriority w:val="0"/>
    <w:pPr>
      <w:ind w:firstLine="0" w:firstLineChars="0"/>
      <w:jc w:val="center"/>
    </w:pPr>
    <w:rPr>
      <w:rFonts w:ascii="黑体" w:eastAsia="黑体" w:cs="宋体"/>
      <w:b/>
      <w:bCs/>
      <w:sz w:val="72"/>
      <w:szCs w:val="20"/>
    </w:rPr>
  </w:style>
  <w:style w:type="paragraph" w:customStyle="1" w:styleId="335">
    <w:name w:val="公司中文名"/>
    <w:basedOn w:val="1"/>
    <w:qFormat/>
    <w:uiPriority w:val="0"/>
    <w:pPr>
      <w:ind w:firstLine="0" w:firstLineChars="0"/>
      <w:jc w:val="center"/>
    </w:pPr>
    <w:rPr>
      <w:rFonts w:ascii="楷体_GB2312" w:eastAsia="楷体_GB2312" w:cs="宋体"/>
      <w:b/>
      <w:bCs/>
      <w:sz w:val="36"/>
      <w:szCs w:val="36"/>
    </w:rPr>
  </w:style>
  <w:style w:type="paragraph" w:customStyle="1" w:styleId="336">
    <w:name w:val="样式 二级编号 + 首行缩进:  0 字符"/>
    <w:basedOn w:val="331"/>
    <w:qFormat/>
    <w:uiPriority w:val="0"/>
    <w:pPr>
      <w:numPr>
        <w:ilvl w:val="0"/>
        <w:numId w:val="0"/>
      </w:numPr>
      <w:tabs>
        <w:tab w:val="left" w:pos="420"/>
        <w:tab w:val="clear" w:pos="0"/>
        <w:tab w:val="clear" w:pos="540"/>
      </w:tabs>
      <w:ind w:left="1276" w:hanging="1276"/>
    </w:pPr>
    <w:rPr>
      <w:rFonts w:cs="宋体"/>
      <w:szCs w:val="20"/>
    </w:rPr>
  </w:style>
  <w:style w:type="paragraph" w:customStyle="1" w:styleId="337">
    <w:name w:val="更改签字"/>
    <w:basedOn w:val="1"/>
    <w:qFormat/>
    <w:uiPriority w:val="0"/>
    <w:pPr>
      <w:spacing w:before="120" w:line="240" w:lineRule="auto"/>
      <w:ind w:firstLine="0" w:firstLineChars="0"/>
      <w:jc w:val="both"/>
    </w:pPr>
    <w:rPr>
      <w:rFonts w:ascii="仿宋_GB2312" w:eastAsia="仿宋_GB2312"/>
      <w:sz w:val="28"/>
      <w:szCs w:val="20"/>
    </w:rPr>
  </w:style>
  <w:style w:type="paragraph" w:customStyle="1" w:styleId="338">
    <w:name w:val="封面名称"/>
    <w:basedOn w:val="27"/>
    <w:qFormat/>
    <w:uiPriority w:val="0"/>
    <w:pPr>
      <w:jc w:val="center"/>
    </w:pPr>
    <w:rPr>
      <w:rFonts w:ascii="隶书" w:eastAsia="隶书" w:cs="Courier New"/>
      <w:b/>
      <w:sz w:val="72"/>
      <w:szCs w:val="21"/>
    </w:rPr>
  </w:style>
  <w:style w:type="paragraph" w:customStyle="1" w:styleId="339">
    <w:name w:val="Char Char Char Char Char Char Char Char Char1 Char Char Char Char"/>
    <w:basedOn w:val="1"/>
    <w:qFormat/>
    <w:uiPriority w:val="0"/>
    <w:pPr>
      <w:widowControl/>
      <w:adjustRightInd w:val="0"/>
      <w:spacing w:after="160" w:line="240" w:lineRule="exact"/>
      <w:ind w:firstLine="0" w:firstLineChars="0"/>
      <w:textAlignment w:val="baseline"/>
    </w:pPr>
    <w:rPr>
      <w:rFonts w:ascii="Tahoma" w:hAnsi="Tahoma" w:eastAsia="宋体"/>
      <w:sz w:val="28"/>
      <w:szCs w:val="28"/>
    </w:rPr>
  </w:style>
  <w:style w:type="paragraph" w:customStyle="1" w:styleId="340">
    <w:name w:val="TOC 标题11"/>
    <w:basedOn w:val="2"/>
    <w:next w:val="1"/>
    <w:qFormat/>
    <w:uiPriority w:val="39"/>
    <w:pPr>
      <w:numPr>
        <w:numId w:val="0"/>
      </w:numPr>
      <w:spacing w:beforeLines="100" w:afterLines="100" w:line="276" w:lineRule="auto"/>
      <w:outlineLvl w:val="9"/>
    </w:pPr>
    <w:rPr>
      <w:rFonts w:ascii="Cambria" w:hAnsi="Cambria" w:eastAsia="仿宋_GB2312"/>
      <w:b w:val="0"/>
      <w:color w:val="365F91"/>
      <w:kern w:val="0"/>
      <w:sz w:val="28"/>
      <w:szCs w:val="28"/>
    </w:rPr>
  </w:style>
  <w:style w:type="paragraph" w:customStyle="1" w:styleId="341">
    <w:name w:val="Char Char20 Char Char Char Char Char Char"/>
    <w:basedOn w:val="13"/>
    <w:next w:val="13"/>
    <w:qFormat/>
    <w:uiPriority w:val="0"/>
    <w:pPr>
      <w:spacing w:line="240" w:lineRule="auto"/>
      <w:ind w:firstLine="200" w:firstLineChars="200"/>
    </w:pPr>
    <w:rPr>
      <w:rFonts w:ascii="Tahoma" w:hAnsi="Tahoma"/>
      <w:sz w:val="28"/>
      <w:szCs w:val="28"/>
    </w:rPr>
  </w:style>
  <w:style w:type="paragraph" w:customStyle="1" w:styleId="342">
    <w:name w:val="Char Char31 Char Char Char Char Char Char"/>
    <w:basedOn w:val="13"/>
    <w:next w:val="13"/>
    <w:qFormat/>
    <w:uiPriority w:val="0"/>
    <w:pPr>
      <w:spacing w:line="240" w:lineRule="auto"/>
      <w:ind w:firstLine="200" w:firstLineChars="200"/>
    </w:pPr>
    <w:rPr>
      <w:rFonts w:ascii="Tahoma" w:hAnsi="Tahoma"/>
      <w:b/>
      <w:sz w:val="28"/>
      <w:szCs w:val="28"/>
    </w:rPr>
  </w:style>
  <w:style w:type="paragraph" w:customStyle="1" w:styleId="343">
    <w:name w:val="Bullet 1 Char Char Char1 Char Char Char Char Char Char Char Char Char Char Char1 Char Char Char Char Char Char Char Char Char Char Char Char Char Char Char Char Char Char Char"/>
    <w:basedOn w:val="1"/>
    <w:link w:val="567"/>
    <w:qFormat/>
    <w:uiPriority w:val="0"/>
    <w:pPr>
      <w:spacing w:before="60" w:after="60" w:line="240" w:lineRule="auto"/>
      <w:ind w:firstLine="0" w:firstLineChars="0"/>
      <w:jc w:val="both"/>
    </w:pPr>
    <w:rPr>
      <w:rFonts w:ascii="Calibri" w:hAnsi="Calibri" w:eastAsia="仿宋_GB2312" w:cs="黑体"/>
      <w:b/>
      <w:sz w:val="32"/>
    </w:rPr>
  </w:style>
  <w:style w:type="paragraph" w:customStyle="1" w:styleId="344">
    <w:name w:val="Body Text Indent 21"/>
    <w:basedOn w:val="1"/>
    <w:qFormat/>
    <w:uiPriority w:val="99"/>
    <w:pPr>
      <w:widowControl/>
      <w:ind w:left="375" w:firstLine="0" w:firstLineChars="0"/>
    </w:pPr>
    <w:rPr>
      <w:rFonts w:ascii="宋体" w:hAnsi="宋体" w:eastAsia="宋体"/>
      <w:kern w:val="0"/>
      <w:szCs w:val="20"/>
    </w:rPr>
  </w:style>
  <w:style w:type="paragraph" w:customStyle="1" w:styleId="345">
    <w:name w:val="`图片"/>
    <w:basedOn w:val="1"/>
    <w:next w:val="1"/>
    <w:link w:val="571"/>
    <w:qFormat/>
    <w:uiPriority w:val="0"/>
    <w:pPr>
      <w:spacing w:line="240" w:lineRule="auto"/>
      <w:ind w:firstLine="0" w:firstLineChars="0"/>
      <w:jc w:val="center"/>
    </w:pPr>
    <w:rPr>
      <w:rFonts w:eastAsia="宋体"/>
      <w:sz w:val="21"/>
      <w:lang w:val="zh-CN"/>
    </w:rPr>
  </w:style>
  <w:style w:type="paragraph" w:customStyle="1" w:styleId="346">
    <w:name w:val="图片样式"/>
    <w:basedOn w:val="1"/>
    <w:qFormat/>
    <w:uiPriority w:val="0"/>
    <w:pPr>
      <w:spacing w:line="240" w:lineRule="auto"/>
      <w:ind w:firstLine="0" w:firstLineChars="0"/>
      <w:jc w:val="center"/>
    </w:pPr>
    <w:rPr>
      <w:rFonts w:ascii="Calibri" w:hAnsi="Calibri" w:eastAsia="宋体"/>
      <w:sz w:val="21"/>
      <w:szCs w:val="22"/>
    </w:rPr>
  </w:style>
  <w:style w:type="paragraph" w:customStyle="1" w:styleId="347">
    <w:name w:val="`题注居中"/>
    <w:basedOn w:val="1"/>
    <w:qFormat/>
    <w:uiPriority w:val="0"/>
    <w:pPr>
      <w:spacing w:line="240" w:lineRule="auto"/>
      <w:ind w:firstLine="0" w:firstLineChars="0"/>
      <w:jc w:val="center"/>
    </w:pPr>
    <w:rPr>
      <w:rFonts w:eastAsia="宋体" w:cs="宋体"/>
      <w:b/>
      <w:sz w:val="18"/>
      <w:szCs w:val="20"/>
    </w:rPr>
  </w:style>
  <w:style w:type="paragraph" w:customStyle="1" w:styleId="348">
    <w:name w:val="Sinfor章节二级标题"/>
    <w:basedOn w:val="3"/>
    <w:qFormat/>
    <w:uiPriority w:val="0"/>
    <w:pPr>
      <w:numPr>
        <w:ilvl w:val="0"/>
        <w:numId w:val="0"/>
      </w:numPr>
      <w:spacing w:beforeLines="100" w:line="413" w:lineRule="auto"/>
      <w:ind w:left="420" w:hanging="275" w:hangingChars="275"/>
      <w:jc w:val="center"/>
    </w:pPr>
    <w:rPr>
      <w:rFonts w:ascii="Times New Roman" w:hAnsi="Times New Roman" w:eastAsia="宋体" w:cs="Times New Roman"/>
      <w:bCs w:val="0"/>
      <w:sz w:val="36"/>
      <w:szCs w:val="20"/>
    </w:rPr>
  </w:style>
  <w:style w:type="paragraph" w:customStyle="1" w:styleId="349">
    <w:name w:val="Sinfor章节三级标题"/>
    <w:basedOn w:val="4"/>
    <w:qFormat/>
    <w:uiPriority w:val="0"/>
    <w:pPr>
      <w:numPr>
        <w:ilvl w:val="0"/>
        <w:numId w:val="0"/>
      </w:numPr>
      <w:spacing w:beforeLines="100" w:line="413" w:lineRule="auto"/>
      <w:ind w:left="420" w:hanging="420"/>
    </w:pPr>
    <w:rPr>
      <w:rFonts w:eastAsia="宋体"/>
      <w:bCs w:val="0"/>
      <w:sz w:val="32"/>
      <w:szCs w:val="20"/>
    </w:rPr>
  </w:style>
  <w:style w:type="paragraph" w:customStyle="1" w:styleId="350">
    <w:name w:val="Sinfor章节四级标题"/>
    <w:basedOn w:val="5"/>
    <w:qFormat/>
    <w:uiPriority w:val="0"/>
    <w:pPr>
      <w:numPr>
        <w:ilvl w:val="0"/>
        <w:numId w:val="0"/>
      </w:numPr>
      <w:tabs>
        <w:tab w:val="clear" w:pos="1080"/>
      </w:tabs>
      <w:spacing w:line="377" w:lineRule="auto"/>
      <w:ind w:left="420" w:hanging="420"/>
      <w:jc w:val="left"/>
    </w:pPr>
    <w:rPr>
      <w:rFonts w:ascii="Times New Roman" w:hAnsi="Times New Roman" w:eastAsia="宋体" w:cs="Times New Roman"/>
      <w:sz w:val="30"/>
    </w:rPr>
  </w:style>
  <w:style w:type="paragraph" w:customStyle="1" w:styleId="351">
    <w:name w:val="Sinfor章节一级标题"/>
    <w:basedOn w:val="2"/>
    <w:qFormat/>
    <w:uiPriority w:val="0"/>
    <w:pPr>
      <w:numPr>
        <w:numId w:val="31"/>
      </w:numPr>
      <w:spacing w:beforeLines="100" w:afterLines="100" w:line="576" w:lineRule="auto"/>
      <w:jc w:val="both"/>
    </w:pPr>
    <w:rPr>
      <w:rFonts w:eastAsia="宋体"/>
      <w:b w:val="0"/>
      <w:bCs w:val="0"/>
      <w:szCs w:val="20"/>
    </w:rPr>
  </w:style>
  <w:style w:type="paragraph" w:customStyle="1" w:styleId="352">
    <w:name w:val="Sinfor正文"/>
    <w:basedOn w:val="1"/>
    <w:link w:val="569"/>
    <w:qFormat/>
    <w:uiPriority w:val="0"/>
    <w:pPr>
      <w:wordWrap w:val="0"/>
      <w:spacing w:before="100" w:beforeAutospacing="1" w:after="100" w:afterAutospacing="1" w:line="240" w:lineRule="auto"/>
      <w:jc w:val="both"/>
    </w:pPr>
    <w:rPr>
      <w:rFonts w:eastAsia="宋体"/>
      <w:spacing w:val="6"/>
      <w:sz w:val="21"/>
      <w:szCs w:val="22"/>
      <w:lang w:val="zh-CN"/>
    </w:rPr>
  </w:style>
  <w:style w:type="paragraph" w:customStyle="1" w:styleId="353">
    <w:name w:val="Sinfor提示"/>
    <w:basedOn w:val="1"/>
    <w:link w:val="570"/>
    <w:qFormat/>
    <w:uiPriority w:val="0"/>
    <w:pPr>
      <w:spacing w:line="240" w:lineRule="auto"/>
      <w:ind w:firstLine="0" w:firstLineChars="0"/>
      <w:jc w:val="both"/>
    </w:pPr>
    <w:rPr>
      <w:rFonts w:ascii="Courier New" w:hAnsi="Courier New" w:eastAsia="黑体"/>
      <w:b/>
      <w:spacing w:val="6"/>
      <w:sz w:val="21"/>
      <w:szCs w:val="22"/>
      <w:lang w:val="zh-CN"/>
    </w:rPr>
  </w:style>
  <w:style w:type="paragraph" w:customStyle="1" w:styleId="354">
    <w:name w:val="标题1"/>
    <w:basedOn w:val="2"/>
    <w:qFormat/>
    <w:uiPriority w:val="0"/>
    <w:pPr>
      <w:spacing w:beforeLines="100" w:afterLines="20"/>
      <w:ind w:left="896" w:hanging="902"/>
    </w:pPr>
    <w:rPr>
      <w:rFonts w:ascii="黑体" w:hAnsi="Calibri" w:cs="黑体"/>
      <w:b w:val="0"/>
    </w:rPr>
  </w:style>
  <w:style w:type="paragraph" w:customStyle="1" w:styleId="355">
    <w:name w:val="引用1"/>
    <w:basedOn w:val="1"/>
    <w:next w:val="1"/>
    <w:link w:val="573"/>
    <w:qFormat/>
    <w:uiPriority w:val="29"/>
    <w:pPr>
      <w:ind w:firstLine="0" w:firstLineChars="0"/>
      <w:jc w:val="center"/>
    </w:pPr>
    <w:rPr>
      <w:rFonts w:ascii="Calibri" w:hAnsi="Calibri" w:eastAsia="宋体" w:cs="黑体"/>
      <w:i/>
      <w:iCs/>
      <w:color w:val="3F3F3F"/>
      <w:sz w:val="21"/>
      <w:szCs w:val="22"/>
    </w:rPr>
  </w:style>
  <w:style w:type="paragraph" w:customStyle="1" w:styleId="356">
    <w:name w:val="正文首行缩进2字符"/>
    <w:basedOn w:val="1"/>
    <w:qFormat/>
    <w:uiPriority w:val="0"/>
    <w:pPr>
      <w:ind w:firstLine="480"/>
      <w:jc w:val="both"/>
    </w:pPr>
    <w:rPr>
      <w:rFonts w:eastAsia="宋体"/>
    </w:rPr>
  </w:style>
  <w:style w:type="paragraph" w:customStyle="1" w:styleId="357">
    <w:name w:val="表格"/>
    <w:basedOn w:val="1"/>
    <w:link w:val="574"/>
    <w:qFormat/>
    <w:uiPriority w:val="0"/>
    <w:pPr>
      <w:widowControl/>
      <w:ind w:firstLine="0" w:firstLineChars="0"/>
      <w:jc w:val="center"/>
    </w:pPr>
    <w:rPr>
      <w:rFonts w:ascii="Calibri" w:hAnsi="Calibri" w:eastAsia="宋体" w:cs="黑体"/>
      <w:sz w:val="22"/>
      <w:szCs w:val="22"/>
      <w:lang w:eastAsia="en-US"/>
    </w:rPr>
  </w:style>
  <w:style w:type="paragraph" w:customStyle="1" w:styleId="358">
    <w:name w:val="正文左侧缩进0.74 厘米"/>
    <w:basedOn w:val="1"/>
    <w:link w:val="575"/>
    <w:qFormat/>
    <w:uiPriority w:val="0"/>
    <w:pPr>
      <w:ind w:left="420" w:firstLine="0" w:firstLineChars="0"/>
      <w:jc w:val="both"/>
    </w:pPr>
    <w:rPr>
      <w:rFonts w:ascii="Verdana" w:hAnsi="Verdana" w:eastAsia="宋体" w:cs="宋体"/>
      <w:b/>
      <w:szCs w:val="22"/>
    </w:rPr>
  </w:style>
  <w:style w:type="paragraph" w:customStyle="1" w:styleId="35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60">
    <w:name w:val="表"/>
    <w:basedOn w:val="38"/>
    <w:qFormat/>
    <w:uiPriority w:val="0"/>
    <w:pPr>
      <w:widowControl w:val="0"/>
      <w:numPr>
        <w:ilvl w:val="0"/>
        <w:numId w:val="32"/>
      </w:numPr>
      <w:tabs>
        <w:tab w:val="left" w:pos="360"/>
        <w:tab w:val="clear" w:pos="1191"/>
      </w:tabs>
      <w:spacing w:before="240" w:after="60"/>
      <w:ind w:left="425" w:firstLine="0"/>
      <w:outlineLvl w:val="1"/>
    </w:pPr>
    <w:rPr>
      <w:rFonts w:ascii="Arial" w:hAnsi="Arial" w:cs="Arial"/>
      <w:b/>
      <w:bCs/>
      <w:caps w:val="0"/>
      <w:spacing w:val="0"/>
      <w:kern w:val="28"/>
      <w:sz w:val="21"/>
      <w:szCs w:val="32"/>
      <w:lang w:eastAsia="zh-CN" w:bidi="ar-SA"/>
    </w:rPr>
  </w:style>
  <w:style w:type="paragraph" w:customStyle="1" w:styleId="361">
    <w:name w:val="正文 首行缩进:  2 字符"/>
    <w:basedOn w:val="1"/>
    <w:link w:val="577"/>
    <w:qFormat/>
    <w:uiPriority w:val="0"/>
    <w:pPr>
      <w:jc w:val="both"/>
    </w:pPr>
    <w:rPr>
      <w:rFonts w:eastAsia="宋体"/>
      <w:szCs w:val="20"/>
      <w:lang w:val="zh-CN"/>
    </w:rPr>
  </w:style>
  <w:style w:type="paragraph" w:customStyle="1" w:styleId="362">
    <w:name w:val="paragraph1"/>
    <w:basedOn w:val="1"/>
    <w:link w:val="578"/>
    <w:qFormat/>
    <w:uiPriority w:val="0"/>
    <w:pPr>
      <w:adjustRightInd w:val="0"/>
      <w:spacing w:afterLines="30"/>
      <w:ind w:firstLine="480" w:firstLineChars="0"/>
      <w:jc w:val="both"/>
      <w:textAlignment w:val="baseline"/>
    </w:pPr>
    <w:rPr>
      <w:rFonts w:eastAsia="宋体"/>
      <w:lang w:val="zh-CN"/>
    </w:rPr>
  </w:style>
  <w:style w:type="paragraph" w:customStyle="1" w:styleId="363">
    <w:name w:val="样式 标题 3标题 3 Char Char Char标题 3 Char Char Char Char Char Char标..."/>
    <w:basedOn w:val="4"/>
    <w:qFormat/>
    <w:uiPriority w:val="0"/>
    <w:pPr>
      <w:numPr>
        <w:ilvl w:val="0"/>
        <w:numId w:val="33"/>
      </w:numPr>
      <w:tabs>
        <w:tab w:val="left" w:pos="1080"/>
        <w:tab w:val="left" w:pos="1742"/>
        <w:tab w:val="clear" w:pos="431"/>
      </w:tabs>
      <w:spacing w:beforeLines="50" w:beforeAutospacing="1" w:afterLines="50" w:afterAutospacing="1" w:line="240" w:lineRule="auto"/>
      <w:ind w:left="1742"/>
      <w:jc w:val="both"/>
    </w:pPr>
    <w:rPr>
      <w:rFonts w:ascii="宋体" w:hAnsi="宋体" w:eastAsia="宋体" w:cs="宋体"/>
      <w:b/>
      <w:szCs w:val="28"/>
      <w:lang w:val="zh-CN"/>
    </w:rPr>
  </w:style>
  <w:style w:type="paragraph" w:customStyle="1" w:styleId="364">
    <w:name w:val="项目"/>
    <w:basedOn w:val="1"/>
    <w:link w:val="590"/>
    <w:qFormat/>
    <w:uiPriority w:val="0"/>
    <w:pPr>
      <w:tabs>
        <w:tab w:val="left" w:pos="980"/>
      </w:tabs>
      <w:spacing w:beforeLines="50" w:afterLines="50"/>
      <w:ind w:left="900" w:hanging="420" w:firstLineChars="0"/>
      <w:jc w:val="both"/>
    </w:pPr>
    <w:rPr>
      <w:rFonts w:ascii="Calibri" w:hAnsi="Calibri" w:eastAsia="宋体" w:cs="黑体"/>
      <w:sz w:val="28"/>
    </w:rPr>
  </w:style>
  <w:style w:type="paragraph" w:customStyle="1" w:styleId="365">
    <w:name w:val="样式 首行缩进:  2 字符4"/>
    <w:basedOn w:val="1"/>
    <w:link w:val="593"/>
    <w:qFormat/>
    <w:uiPriority w:val="0"/>
    <w:pPr>
      <w:ind w:firstLine="480"/>
      <w:jc w:val="both"/>
    </w:pPr>
    <w:rPr>
      <w:rFonts w:ascii="Calibri" w:hAnsi="Calibri" w:eastAsia="宋体" w:cs="黑体"/>
      <w:szCs w:val="22"/>
    </w:rPr>
  </w:style>
  <w:style w:type="paragraph" w:customStyle="1" w:styleId="366">
    <w:name w:val="!我的正文 Ctr+Q"/>
    <w:basedOn w:val="1"/>
    <w:link w:val="594"/>
    <w:qFormat/>
    <w:uiPriority w:val="0"/>
    <w:pPr>
      <w:adjustRightInd w:val="0"/>
      <w:snapToGrid w:val="0"/>
      <w:ind w:firstLine="480"/>
      <w:jc w:val="both"/>
    </w:pPr>
    <w:rPr>
      <w:rFonts w:ascii="Arial" w:hAnsi="Arial" w:eastAsia="宋体" w:cs="黑体"/>
      <w:szCs w:val="21"/>
    </w:rPr>
  </w:style>
  <w:style w:type="paragraph" w:customStyle="1" w:styleId="367">
    <w:name w:val="标准段落正文"/>
    <w:basedOn w:val="1"/>
    <w:link w:val="595"/>
    <w:qFormat/>
    <w:uiPriority w:val="0"/>
    <w:pPr>
      <w:spacing w:line="312" w:lineRule="auto"/>
      <w:ind w:firstLine="480" w:firstLineChars="0"/>
      <w:jc w:val="both"/>
    </w:pPr>
    <w:rPr>
      <w:rFonts w:ascii="Calibri" w:hAnsi="Calibri" w:eastAsia="宋体" w:cs="宋体"/>
      <w:szCs w:val="22"/>
    </w:rPr>
  </w:style>
  <w:style w:type="paragraph" w:customStyle="1" w:styleId="368">
    <w:name w:val="正文模版"/>
    <w:basedOn w:val="1"/>
    <w:link w:val="596"/>
    <w:qFormat/>
    <w:uiPriority w:val="0"/>
    <w:pPr>
      <w:ind w:firstLine="480"/>
      <w:jc w:val="both"/>
    </w:pPr>
    <w:rPr>
      <w:rFonts w:ascii="宋体" w:hAnsi="宋体" w:eastAsia="宋体" w:cs="黑体"/>
      <w:szCs w:val="22"/>
    </w:rPr>
  </w:style>
  <w:style w:type="paragraph" w:customStyle="1" w:styleId="369">
    <w:name w:val="表格抬头"/>
    <w:basedOn w:val="204"/>
    <w:link w:val="598"/>
    <w:qFormat/>
    <w:uiPriority w:val="0"/>
    <w:pPr>
      <w:spacing w:beforeLines="50" w:afterLines="0" w:line="240" w:lineRule="auto"/>
    </w:pPr>
    <w:rPr>
      <w:rFonts w:ascii="Calibri" w:hAnsi="Calibri" w:eastAsia="黑体" w:cs="黑体"/>
      <w:b/>
    </w:rPr>
  </w:style>
  <w:style w:type="paragraph" w:customStyle="1" w:styleId="370">
    <w:name w:val="正文缩"/>
    <w:basedOn w:val="1"/>
    <w:link w:val="600"/>
    <w:qFormat/>
    <w:uiPriority w:val="0"/>
    <w:pPr>
      <w:autoSpaceDE w:val="0"/>
      <w:autoSpaceDN w:val="0"/>
      <w:spacing w:line="240" w:lineRule="auto"/>
      <w:ind w:left="899" w:leftChars="428" w:firstLine="480"/>
      <w:jc w:val="both"/>
    </w:pPr>
    <w:rPr>
      <w:rFonts w:ascii="Calibri" w:hAnsi="Calibri" w:eastAsia="宋体" w:cs="黑体"/>
    </w:rPr>
  </w:style>
  <w:style w:type="paragraph" w:customStyle="1" w:styleId="371">
    <w:name w:val="标书正文"/>
    <w:basedOn w:val="1"/>
    <w:link w:val="601"/>
    <w:qFormat/>
    <w:uiPriority w:val="0"/>
    <w:pPr>
      <w:widowControl/>
      <w:tabs>
        <w:tab w:val="left" w:pos="1620"/>
      </w:tabs>
      <w:jc w:val="both"/>
    </w:pPr>
    <w:rPr>
      <w:rFonts w:ascii="Calibri" w:hAnsi="Calibri" w:eastAsia="宋体" w:cs="黑体"/>
      <w:szCs w:val="22"/>
    </w:rPr>
  </w:style>
  <w:style w:type="paragraph" w:customStyle="1" w:styleId="372">
    <w:name w:val="文章正文"/>
    <w:link w:val="602"/>
    <w:qFormat/>
    <w:uiPriority w:val="0"/>
    <w:pPr>
      <w:spacing w:line="360" w:lineRule="auto"/>
      <w:ind w:firstLine="420" w:firstLineChars="200"/>
    </w:pPr>
    <w:rPr>
      <w:rFonts w:ascii="Calibri" w:hAnsi="Calibri" w:eastAsia="宋体" w:cs="黑体"/>
      <w:kern w:val="2"/>
      <w:sz w:val="21"/>
      <w:szCs w:val="21"/>
      <w:lang w:val="en-US" w:eastAsia="zh-CN" w:bidi="ar-SA"/>
    </w:rPr>
  </w:style>
  <w:style w:type="paragraph" w:customStyle="1" w:styleId="373">
    <w:name w:val="正文4"/>
    <w:basedOn w:val="1"/>
    <w:link w:val="603"/>
    <w:qFormat/>
    <w:uiPriority w:val="0"/>
    <w:pPr>
      <w:spacing w:beforeLines="50" w:afterLines="50"/>
      <w:ind w:firstLine="400" w:firstLineChars="400"/>
      <w:jc w:val="both"/>
    </w:pPr>
    <w:rPr>
      <w:rFonts w:ascii="Calibri" w:hAnsi="Calibri" w:eastAsia="宋体" w:cs="黑体"/>
    </w:rPr>
  </w:style>
  <w:style w:type="paragraph" w:customStyle="1" w:styleId="374">
    <w:name w:val="哈哈正文"/>
    <w:basedOn w:val="1"/>
    <w:link w:val="605"/>
    <w:qFormat/>
    <w:uiPriority w:val="0"/>
    <w:pPr>
      <w:jc w:val="both"/>
    </w:pPr>
    <w:rPr>
      <w:rFonts w:ascii="宋体" w:hAnsi="宋体" w:eastAsia="宋体" w:cs="黑体"/>
      <w:szCs w:val="22"/>
    </w:rPr>
  </w:style>
  <w:style w:type="paragraph" w:customStyle="1" w:styleId="375">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77">
    <w:name w:val="正文标准"/>
    <w:basedOn w:val="1"/>
    <w:link w:val="610"/>
    <w:qFormat/>
    <w:uiPriority w:val="0"/>
    <w:pPr>
      <w:spacing w:afterLines="50"/>
      <w:ind w:firstLine="480"/>
      <w:jc w:val="both"/>
    </w:pPr>
    <w:rPr>
      <w:rFonts w:ascii="Calibri" w:hAnsi="Calibri" w:eastAsia="宋体"/>
      <w:sz w:val="21"/>
      <w:szCs w:val="21"/>
    </w:rPr>
  </w:style>
  <w:style w:type="paragraph" w:customStyle="1" w:styleId="378">
    <w:name w:val="图表标题"/>
    <w:basedOn w:val="1"/>
    <w:next w:val="1"/>
    <w:qFormat/>
    <w:uiPriority w:val="0"/>
    <w:pPr>
      <w:widowControl/>
      <w:spacing w:before="120"/>
      <w:ind w:firstLine="0" w:firstLineChars="0"/>
      <w:jc w:val="center"/>
    </w:pPr>
    <w:rPr>
      <w:rFonts w:ascii="Arial" w:hAnsi="Arial" w:eastAsia="黑体"/>
      <w:sz w:val="21"/>
      <w:szCs w:val="20"/>
    </w:rPr>
  </w:style>
  <w:style w:type="paragraph" w:customStyle="1" w:styleId="379">
    <w:name w:val="正文首行缩进（绿盟科技）"/>
    <w:basedOn w:val="1"/>
    <w:link w:val="611"/>
    <w:qFormat/>
    <w:uiPriority w:val="0"/>
    <w:pPr>
      <w:widowControl/>
      <w:spacing w:after="50" w:line="300" w:lineRule="auto"/>
      <w:ind w:firstLine="0" w:firstLineChars="0"/>
    </w:pPr>
    <w:rPr>
      <w:rFonts w:eastAsia="宋体"/>
      <w:kern w:val="0"/>
      <w:sz w:val="21"/>
      <w:szCs w:val="21"/>
    </w:rPr>
  </w:style>
  <w:style w:type="paragraph" w:customStyle="1" w:styleId="380">
    <w:name w:val="正文缩进5"/>
    <w:basedOn w:val="1"/>
    <w:qFormat/>
    <w:uiPriority w:val="0"/>
    <w:pPr>
      <w:spacing w:line="240" w:lineRule="auto"/>
      <w:ind w:firstLine="420"/>
      <w:jc w:val="both"/>
    </w:pPr>
    <w:rPr>
      <w:rFonts w:eastAsia="宋体"/>
      <w:sz w:val="21"/>
    </w:rPr>
  </w:style>
  <w:style w:type="paragraph" w:customStyle="1" w:styleId="381">
    <w:name w:val="列项——（一级）"/>
    <w:qFormat/>
    <w:uiPriority w:val="0"/>
    <w:pPr>
      <w:widowControl w:val="0"/>
      <w:numPr>
        <w:ilvl w:val="0"/>
        <w:numId w:val="34"/>
      </w:numPr>
      <w:tabs>
        <w:tab w:val="left" w:pos="1140"/>
      </w:tabs>
      <w:jc w:val="both"/>
    </w:pPr>
    <w:rPr>
      <w:rFonts w:ascii="宋体" w:hAnsi="Times New Roman" w:eastAsia="宋体" w:cs="Times New Roman"/>
      <w:sz w:val="21"/>
      <w:lang w:val="en-US" w:eastAsia="zh-CN" w:bidi="ar-SA"/>
    </w:rPr>
  </w:style>
  <w:style w:type="paragraph" w:customStyle="1" w:styleId="382">
    <w:name w:val="正文6"/>
    <w:basedOn w:val="1"/>
    <w:qFormat/>
    <w:uiPriority w:val="0"/>
    <w:pPr>
      <w:spacing w:before="60" w:after="60"/>
      <w:ind w:firstLine="0" w:firstLineChars="0"/>
      <w:jc w:val="both"/>
    </w:pPr>
    <w:rPr>
      <w:rFonts w:eastAsia="宋体"/>
    </w:rPr>
  </w:style>
  <w:style w:type="paragraph" w:customStyle="1" w:styleId="383">
    <w:name w:val="标题 8 格式"/>
    <w:basedOn w:val="78"/>
    <w:link w:val="612"/>
    <w:qFormat/>
    <w:uiPriority w:val="0"/>
    <w:pPr>
      <w:numPr>
        <w:numId w:val="35"/>
      </w:numPr>
      <w:ind w:left="0" w:leftChars="0" w:firstLine="0" w:firstLineChars="0"/>
      <w:jc w:val="both"/>
    </w:pPr>
    <w:rPr>
      <w:rFonts w:eastAsia="宋体" w:cs="黑体"/>
      <w:b/>
      <w:color w:val="0D0D0D"/>
      <w:sz w:val="28"/>
      <w:szCs w:val="28"/>
    </w:rPr>
  </w:style>
  <w:style w:type="paragraph" w:customStyle="1" w:styleId="384">
    <w:name w:val="小条目"/>
    <w:basedOn w:val="85"/>
    <w:qFormat/>
    <w:uiPriority w:val="0"/>
    <w:pPr>
      <w:numPr>
        <w:ilvl w:val="0"/>
        <w:numId w:val="36"/>
      </w:numPr>
      <w:ind w:firstLine="0"/>
    </w:pPr>
    <w:rPr>
      <w:rFonts w:ascii="宋体" w:hAnsi="Courier New"/>
      <w:szCs w:val="20"/>
    </w:rPr>
  </w:style>
  <w:style w:type="paragraph" w:customStyle="1" w:styleId="385">
    <w:name w:val="正文（首行缩进）"/>
    <w:basedOn w:val="1"/>
    <w:link w:val="613"/>
    <w:qFormat/>
    <w:uiPriority w:val="0"/>
    <w:pPr>
      <w:spacing w:before="100" w:beforeAutospacing="1"/>
      <w:ind w:firstLine="480"/>
      <w:jc w:val="both"/>
    </w:pPr>
    <w:rPr>
      <w:rFonts w:ascii="宋体" w:eastAsia="宋体" w:cs="黑体"/>
    </w:rPr>
  </w:style>
  <w:style w:type="paragraph" w:customStyle="1" w:styleId="386">
    <w:name w:val="paragraph"/>
    <w:basedOn w:val="22"/>
    <w:qFormat/>
    <w:uiPriority w:val="0"/>
    <w:pPr>
      <w:spacing w:beforeLines="50" w:afterLines="50"/>
      <w:ind w:firstLine="480" w:firstLineChars="200"/>
      <w:jc w:val="both"/>
    </w:pPr>
    <w:rPr>
      <w:rFonts w:ascii="Times New Roman" w:hAnsi="Times New Roman" w:eastAsia="宋体" w:cs="Times New Roman"/>
      <w:szCs w:val="24"/>
    </w:rPr>
  </w:style>
  <w:style w:type="paragraph" w:customStyle="1" w:styleId="387">
    <w:name w:val="ALT+1正文"/>
    <w:basedOn w:val="1"/>
    <w:qFormat/>
    <w:uiPriority w:val="0"/>
    <w:pPr>
      <w:spacing w:before="100" w:beforeAutospacing="1" w:after="100" w:afterAutospacing="1"/>
      <w:ind w:left="780" w:hanging="360" w:firstLineChars="0"/>
      <w:jc w:val="both"/>
    </w:pPr>
    <w:rPr>
      <w:rFonts w:eastAsia="宋体"/>
    </w:rPr>
  </w:style>
  <w:style w:type="paragraph" w:customStyle="1" w:styleId="388">
    <w:name w:val="二级条标题"/>
    <w:basedOn w:val="1"/>
    <w:next w:val="230"/>
    <w:qFormat/>
    <w:uiPriority w:val="0"/>
    <w:pPr>
      <w:widowControl/>
      <w:spacing w:beforeLines="50" w:afterLines="50" w:line="240" w:lineRule="auto"/>
      <w:ind w:left="1740" w:firstLine="0" w:firstLineChars="0"/>
      <w:outlineLvl w:val="3"/>
    </w:pPr>
    <w:rPr>
      <w:rFonts w:ascii="黑体" w:eastAsia="黑体"/>
      <w:kern w:val="0"/>
      <w:sz w:val="21"/>
      <w:szCs w:val="21"/>
    </w:rPr>
  </w:style>
  <w:style w:type="paragraph" w:customStyle="1" w:styleId="389">
    <w:name w:val="四级条标题"/>
    <w:basedOn w:val="320"/>
    <w:next w:val="230"/>
    <w:qFormat/>
    <w:uiPriority w:val="0"/>
    <w:pPr>
      <w:numPr>
        <w:numId w:val="0"/>
      </w:numPr>
      <w:spacing w:before="50" w:after="50"/>
      <w:ind w:hanging="420"/>
      <w:outlineLvl w:val="5"/>
    </w:pPr>
  </w:style>
  <w:style w:type="paragraph" w:customStyle="1" w:styleId="390">
    <w:name w:val="p1"/>
    <w:basedOn w:val="1"/>
    <w:qFormat/>
    <w:uiPriority w:val="0"/>
    <w:pPr>
      <w:widowControl/>
      <w:spacing w:line="240" w:lineRule="auto"/>
      <w:ind w:firstLine="0" w:firstLineChars="0"/>
    </w:pPr>
    <w:rPr>
      <w:rFonts w:ascii="PingFang SC" w:hAnsi="PingFang SC" w:eastAsia="PingFang SC"/>
      <w:color w:val="4A4A4A"/>
      <w:kern w:val="0"/>
    </w:rPr>
  </w:style>
  <w:style w:type="paragraph" w:customStyle="1" w:styleId="391">
    <w:name w:val="一级条标题"/>
    <w:next w:val="230"/>
    <w:qFormat/>
    <w:uiPriority w:val="0"/>
    <w:pPr>
      <w:spacing w:beforeLines="50" w:afterLines="50"/>
      <w:ind w:left="142"/>
      <w:outlineLvl w:val="2"/>
    </w:pPr>
    <w:rPr>
      <w:rFonts w:ascii="黑体" w:hAnsi="Times New Roman" w:eastAsia="黑体" w:cs="Times New Roman"/>
      <w:sz w:val="21"/>
      <w:szCs w:val="21"/>
      <w:lang w:val="en-US" w:eastAsia="zh-CN" w:bidi="ar-SA"/>
    </w:rPr>
  </w:style>
  <w:style w:type="paragraph" w:customStyle="1" w:styleId="392">
    <w:name w:val="章标题"/>
    <w:next w:val="230"/>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393">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394">
    <w:name w:val="目次、标准名称标题"/>
    <w:basedOn w:val="1"/>
    <w:next w:val="230"/>
    <w:qFormat/>
    <w:uiPriority w:val="0"/>
    <w:pPr>
      <w:keepNext/>
      <w:pageBreakBefore/>
      <w:widowControl/>
      <w:shd w:val="clear" w:color="FFFFFF" w:fill="FFFFFF"/>
      <w:spacing w:before="640" w:after="560" w:line="460" w:lineRule="exact"/>
      <w:ind w:firstLine="0" w:firstLineChars="0"/>
      <w:jc w:val="center"/>
      <w:outlineLvl w:val="0"/>
    </w:pPr>
    <w:rPr>
      <w:rFonts w:ascii="黑体" w:eastAsia="黑体"/>
      <w:kern w:val="0"/>
      <w:sz w:val="32"/>
      <w:szCs w:val="20"/>
    </w:rPr>
  </w:style>
  <w:style w:type="paragraph" w:customStyle="1" w:styleId="395">
    <w:name w:val="规范正文"/>
    <w:basedOn w:val="31"/>
    <w:qFormat/>
    <w:uiPriority w:val="0"/>
    <w:pPr>
      <w:numPr>
        <w:ilvl w:val="0"/>
        <w:numId w:val="37"/>
      </w:numPr>
      <w:tabs>
        <w:tab w:val="left" w:pos="360"/>
        <w:tab w:val="left" w:pos="1304"/>
      </w:tabs>
      <w:adjustRightInd/>
      <w:spacing w:after="120" w:line="480" w:lineRule="auto"/>
      <w:ind w:left="1304" w:firstLine="0"/>
    </w:pPr>
    <w:rPr>
      <w:rFonts w:ascii="Times New Roman" w:eastAsia="宋体"/>
      <w:sz w:val="24"/>
      <w:szCs w:val="24"/>
    </w:rPr>
  </w:style>
  <w:style w:type="paragraph" w:customStyle="1" w:styleId="396">
    <w:name w:val="列出段落3"/>
    <w:basedOn w:val="1"/>
    <w:qFormat/>
    <w:uiPriority w:val="99"/>
    <w:pPr>
      <w:ind w:firstLine="420"/>
    </w:pPr>
    <w:rPr>
      <w:rFonts w:eastAsia="宋体"/>
    </w:rPr>
  </w:style>
  <w:style w:type="paragraph" w:customStyle="1" w:styleId="397">
    <w:name w:val="正文不缩进，四号"/>
    <w:basedOn w:val="1"/>
    <w:link w:val="617"/>
    <w:qFormat/>
    <w:uiPriority w:val="0"/>
    <w:pPr>
      <w:ind w:firstLine="0" w:firstLineChars="0"/>
    </w:pPr>
    <w:rPr>
      <w:rFonts w:eastAsia="宋体" w:cs="宋体"/>
      <w:szCs w:val="20"/>
    </w:rPr>
  </w:style>
  <w:style w:type="paragraph" w:customStyle="1" w:styleId="398">
    <w:name w:val="列出段落21"/>
    <w:basedOn w:val="1"/>
    <w:qFormat/>
    <w:uiPriority w:val="99"/>
    <w:pPr>
      <w:ind w:firstLine="420"/>
    </w:pPr>
    <w:rPr>
      <w:rFonts w:eastAsia="宋体"/>
    </w:rPr>
  </w:style>
  <w:style w:type="paragraph" w:customStyle="1" w:styleId="399">
    <w:name w:val="TOC 标题2"/>
    <w:basedOn w:val="2"/>
    <w:next w:val="1"/>
    <w:unhideWhenUsed/>
    <w:qFormat/>
    <w:uiPriority w:val="39"/>
    <w:pPr>
      <w:widowControl/>
      <w:numPr>
        <w:numId w:val="0"/>
      </w:numPr>
      <w:spacing w:before="240" w:line="259" w:lineRule="auto"/>
      <w:ind w:left="432" w:hanging="432"/>
      <w:jc w:val="left"/>
      <w:outlineLvl w:val="9"/>
    </w:pPr>
    <w:rPr>
      <w:rFonts w:ascii="Calibri Light" w:hAnsi="Calibri Light" w:eastAsia="宋体"/>
      <w:b w:val="0"/>
      <w:bCs w:val="0"/>
      <w:color w:val="2E74B5"/>
      <w:kern w:val="0"/>
      <w:sz w:val="32"/>
      <w:szCs w:val="32"/>
    </w:rPr>
  </w:style>
  <w:style w:type="paragraph" w:customStyle="1" w:styleId="400">
    <w:name w:val="正文123"/>
    <w:basedOn w:val="1"/>
    <w:qFormat/>
    <w:uiPriority w:val="0"/>
    <w:pPr>
      <w:jc w:val="both"/>
    </w:pPr>
    <w:rPr>
      <w:rFonts w:eastAsia="宋体"/>
    </w:rPr>
  </w:style>
  <w:style w:type="paragraph" w:customStyle="1" w:styleId="401">
    <w:name w:val="_Style 3"/>
    <w:basedOn w:val="1"/>
    <w:unhideWhenUsed/>
    <w:qFormat/>
    <w:uiPriority w:val="34"/>
    <w:pPr>
      <w:spacing w:line="240" w:lineRule="auto"/>
      <w:ind w:firstLine="420"/>
      <w:jc w:val="both"/>
    </w:pPr>
    <w:rPr>
      <w:rFonts w:ascii="Calibri" w:hAnsi="Calibri" w:eastAsia="宋体"/>
      <w:sz w:val="21"/>
    </w:rPr>
  </w:style>
  <w:style w:type="paragraph" w:customStyle="1" w:styleId="402">
    <w:name w:val="修订2"/>
    <w:hidden/>
    <w:semiHidden/>
    <w:qFormat/>
    <w:uiPriority w:val="99"/>
    <w:rPr>
      <w:rFonts w:ascii="Times New Roman" w:hAnsi="Times New Roman" w:eastAsia="宋体" w:cs="Times New Roman"/>
      <w:kern w:val="2"/>
      <w:sz w:val="24"/>
      <w:szCs w:val="24"/>
      <w:lang w:val="en-US" w:eastAsia="zh-CN" w:bidi="ar-SA"/>
    </w:rPr>
  </w:style>
  <w:style w:type="paragraph" w:customStyle="1" w:styleId="403">
    <w:name w:val="列出段落4"/>
    <w:basedOn w:val="1"/>
    <w:qFormat/>
    <w:uiPriority w:val="99"/>
    <w:pPr>
      <w:ind w:firstLine="420"/>
    </w:pPr>
    <w:rPr>
      <w:rFonts w:eastAsia="宋体"/>
    </w:rPr>
  </w:style>
  <w:style w:type="paragraph" w:customStyle="1" w:styleId="404">
    <w:name w:val="修订3"/>
    <w:hidden/>
    <w:semiHidden/>
    <w:qFormat/>
    <w:uiPriority w:val="99"/>
    <w:rPr>
      <w:rFonts w:ascii="Times New Roman" w:hAnsi="Times New Roman" w:eastAsia="宋体" w:cs="Times New Roman"/>
      <w:kern w:val="2"/>
      <w:sz w:val="24"/>
      <w:szCs w:val="24"/>
      <w:lang w:val="en-US" w:eastAsia="zh-CN" w:bidi="ar-SA"/>
    </w:rPr>
  </w:style>
  <w:style w:type="paragraph" w:customStyle="1" w:styleId="405">
    <w:name w:val="TOC 标题3"/>
    <w:basedOn w:val="2"/>
    <w:next w:val="1"/>
    <w:unhideWhenUsed/>
    <w:qFormat/>
    <w:uiPriority w:val="39"/>
    <w:pPr>
      <w:widowControl/>
      <w:numPr>
        <w:numId w:val="0"/>
      </w:numPr>
      <w:spacing w:before="240" w:line="259" w:lineRule="auto"/>
      <w:jc w:val="left"/>
      <w:outlineLvl w:val="9"/>
    </w:pPr>
    <w:rPr>
      <w:rFonts w:ascii="Calibri Light" w:hAnsi="Calibri Light" w:eastAsia="宋体"/>
      <w:b w:val="0"/>
      <w:bCs w:val="0"/>
      <w:color w:val="2E74B5"/>
      <w:kern w:val="0"/>
      <w:sz w:val="32"/>
      <w:szCs w:val="32"/>
    </w:rPr>
  </w:style>
  <w:style w:type="paragraph" w:customStyle="1" w:styleId="406">
    <w:name w:val="p16"/>
    <w:basedOn w:val="1"/>
    <w:qFormat/>
    <w:uiPriority w:val="0"/>
    <w:pPr>
      <w:snapToGrid w:val="0"/>
      <w:spacing w:line="480" w:lineRule="atLeast"/>
      <w:ind w:left="431" w:firstLine="0" w:firstLineChars="0"/>
      <w:jc w:val="both"/>
    </w:pPr>
    <w:rPr>
      <w:rFonts w:eastAsia="宋体"/>
      <w:kern w:val="0"/>
      <w:sz w:val="28"/>
      <w:szCs w:val="28"/>
    </w:rPr>
  </w:style>
  <w:style w:type="paragraph" w:customStyle="1" w:styleId="407">
    <w:name w:val="段落正文"/>
    <w:basedOn w:val="1"/>
    <w:qFormat/>
    <w:uiPriority w:val="0"/>
    <w:pPr>
      <w:autoSpaceDE w:val="0"/>
      <w:autoSpaceDN w:val="0"/>
      <w:adjustRightInd w:val="0"/>
      <w:spacing w:line="480" w:lineRule="exact"/>
      <w:jc w:val="both"/>
      <w:textAlignment w:val="baseline"/>
    </w:pPr>
    <w:rPr>
      <w:rFonts w:eastAsia="宋体"/>
      <w:kern w:val="0"/>
      <w:sz w:val="28"/>
      <w:szCs w:val="28"/>
    </w:rPr>
  </w:style>
  <w:style w:type="paragraph" w:customStyle="1" w:styleId="408">
    <w:name w:val="标题7"/>
    <w:basedOn w:val="1"/>
    <w:qFormat/>
    <w:uiPriority w:val="0"/>
    <w:pPr>
      <w:spacing w:line="240" w:lineRule="auto"/>
      <w:ind w:firstLine="0" w:firstLineChars="0"/>
      <w:jc w:val="both"/>
    </w:pPr>
    <w:rPr>
      <w:rFonts w:ascii="Calibri" w:hAnsi="Calibri" w:eastAsia="宋体" w:cs="黑体"/>
      <w:sz w:val="21"/>
      <w:szCs w:val="22"/>
    </w:rPr>
  </w:style>
  <w:style w:type="paragraph" w:customStyle="1" w:styleId="409">
    <w:name w:val="样式 SimSun 首行缩进:  2 字符"/>
    <w:basedOn w:val="1"/>
    <w:qFormat/>
    <w:uiPriority w:val="0"/>
    <w:pPr>
      <w:ind w:firstLine="420"/>
      <w:jc w:val="both"/>
    </w:pPr>
    <w:rPr>
      <w:rFonts w:ascii="宋体" w:hAnsi="宋体" w:eastAsia="宋体" w:cs="宋体"/>
      <w:szCs w:val="20"/>
    </w:rPr>
  </w:style>
  <w:style w:type="paragraph" w:customStyle="1" w:styleId="410">
    <w:name w:val="表格居中"/>
    <w:basedOn w:val="1"/>
    <w:qFormat/>
    <w:uiPriority w:val="0"/>
    <w:pPr>
      <w:spacing w:line="240" w:lineRule="auto"/>
      <w:ind w:firstLine="0" w:firstLineChars="0"/>
      <w:jc w:val="center"/>
    </w:pPr>
    <w:rPr>
      <w:rFonts w:ascii="Arial" w:hAnsi="Arial" w:eastAsia="黑体"/>
      <w:sz w:val="21"/>
      <w:szCs w:val="20"/>
    </w:rPr>
  </w:style>
  <w:style w:type="paragraph" w:customStyle="1" w:styleId="411">
    <w:name w:val="大表格靠左"/>
    <w:basedOn w:val="1"/>
    <w:qFormat/>
    <w:uiPriority w:val="0"/>
    <w:pPr>
      <w:widowControl/>
      <w:overflowPunct w:val="0"/>
      <w:autoSpaceDE w:val="0"/>
      <w:autoSpaceDN w:val="0"/>
      <w:adjustRightInd w:val="0"/>
      <w:ind w:firstLine="0" w:firstLineChars="0"/>
      <w:textAlignment w:val="baseline"/>
    </w:pPr>
    <w:rPr>
      <w:rFonts w:ascii="Arial" w:hAnsi="Arial" w:eastAsia="宋体" w:cs="Arial"/>
      <w:kern w:val="0"/>
      <w:sz w:val="21"/>
      <w:szCs w:val="20"/>
    </w:rPr>
  </w:style>
  <w:style w:type="paragraph" w:customStyle="1" w:styleId="412">
    <w:name w:val="▲Ｆ14.仿宋三号→编号『（1）』"/>
    <w:basedOn w:val="1"/>
    <w:qFormat/>
    <w:uiPriority w:val="0"/>
    <w:pPr>
      <w:spacing w:line="240" w:lineRule="auto"/>
      <w:ind w:firstLine="0" w:firstLineChars="0"/>
      <w:jc w:val="both"/>
    </w:pPr>
    <w:rPr>
      <w:rFonts w:ascii="仿宋_GB2312" w:eastAsia="仿宋_GB2312"/>
      <w:sz w:val="32"/>
    </w:rPr>
  </w:style>
  <w:style w:type="paragraph" w:customStyle="1" w:styleId="413">
    <w:name w:val="▲Ｅ60.仿宋四号→表格"/>
    <w:basedOn w:val="1"/>
    <w:qFormat/>
    <w:uiPriority w:val="0"/>
    <w:pPr>
      <w:spacing w:line="240" w:lineRule="auto"/>
      <w:ind w:firstLine="0" w:firstLineChars="0"/>
    </w:pPr>
    <w:rPr>
      <w:rFonts w:ascii="仿宋_GB2312" w:eastAsia="仿宋_GB2312"/>
      <w:sz w:val="28"/>
    </w:rPr>
  </w:style>
  <w:style w:type="paragraph" w:customStyle="1" w:styleId="414">
    <w:name w:val="▲Ｆ13.仿宋三号→编号『1．』"/>
    <w:basedOn w:val="1"/>
    <w:qFormat/>
    <w:uiPriority w:val="0"/>
    <w:pPr>
      <w:spacing w:line="240" w:lineRule="auto"/>
      <w:ind w:left="632" w:firstLine="0" w:firstLineChars="0"/>
      <w:jc w:val="both"/>
    </w:pPr>
    <w:rPr>
      <w:rFonts w:ascii="仿宋_GB2312" w:eastAsia="仿宋_GB2312"/>
      <w:sz w:val="32"/>
    </w:rPr>
  </w:style>
  <w:style w:type="paragraph" w:customStyle="1" w:styleId="415">
    <w:name w:val="Cover Document Title"/>
    <w:basedOn w:val="1"/>
    <w:qFormat/>
    <w:uiPriority w:val="0"/>
    <w:pPr>
      <w:autoSpaceDE w:val="0"/>
      <w:autoSpaceDN w:val="0"/>
      <w:adjustRightInd w:val="0"/>
      <w:spacing w:after="120"/>
      <w:ind w:firstLine="0" w:firstLineChars="0"/>
      <w:jc w:val="center"/>
    </w:pPr>
    <w:rPr>
      <w:rFonts w:ascii="Arial" w:hAnsi="Arial" w:eastAsia="黑体"/>
      <w:bCs/>
      <w:kern w:val="0"/>
      <w:sz w:val="44"/>
      <w:szCs w:val="44"/>
    </w:rPr>
  </w:style>
  <w:style w:type="paragraph" w:customStyle="1" w:styleId="416">
    <w:name w:val="`手册正文"/>
    <w:basedOn w:val="1"/>
    <w:link w:val="621"/>
    <w:qFormat/>
    <w:uiPriority w:val="0"/>
    <w:pPr>
      <w:spacing w:before="100" w:beforeAutospacing="1" w:after="100" w:afterAutospacing="1"/>
      <w:jc w:val="both"/>
    </w:pPr>
    <w:rPr>
      <w:rFonts w:eastAsia="宋体"/>
      <w:sz w:val="21"/>
    </w:rPr>
  </w:style>
  <w:style w:type="paragraph" w:customStyle="1" w:styleId="417">
    <w:name w:val="`手册提示"/>
    <w:basedOn w:val="1"/>
    <w:link w:val="622"/>
    <w:qFormat/>
    <w:uiPriority w:val="0"/>
    <w:pPr>
      <w:spacing w:before="100" w:beforeAutospacing="1" w:after="100" w:afterAutospacing="1"/>
      <w:ind w:firstLine="0" w:firstLineChars="0"/>
      <w:jc w:val="both"/>
    </w:pPr>
    <w:rPr>
      <w:rFonts w:eastAsia="宋体"/>
      <w:b/>
      <w:sz w:val="21"/>
    </w:rPr>
  </w:style>
  <w:style w:type="paragraph" w:customStyle="1" w:styleId="418">
    <w:name w:val="TOC 标题4"/>
    <w:basedOn w:val="2"/>
    <w:next w:val="1"/>
    <w:unhideWhenUsed/>
    <w:qFormat/>
    <w:uiPriority w:val="39"/>
    <w:pPr>
      <w:widowControl/>
      <w:numPr>
        <w:numId w:val="0"/>
      </w:numPr>
      <w:tabs>
        <w:tab w:val="clear" w:pos="431"/>
      </w:tabs>
      <w:spacing w:beforeLines="100" w:afterLines="100" w:line="259" w:lineRule="auto"/>
      <w:jc w:val="left"/>
      <w:outlineLvl w:val="9"/>
    </w:pPr>
    <w:rPr>
      <w:rFonts w:ascii="Calibri Light" w:hAnsi="Calibri Light" w:eastAsia="宋体" w:cs="黑体"/>
      <w:bCs w:val="0"/>
      <w:color w:val="2D73B3"/>
      <w:kern w:val="0"/>
      <w:sz w:val="32"/>
      <w:szCs w:val="32"/>
    </w:rPr>
  </w:style>
  <w:style w:type="paragraph" w:customStyle="1" w:styleId="419">
    <w:name w:val="无间隔3"/>
    <w:qFormat/>
    <w:uiPriority w:val="1"/>
    <w:rPr>
      <w:rFonts w:ascii="Calibri" w:hAnsi="Calibri" w:eastAsia="宋体" w:cs="Calibri"/>
      <w:sz w:val="22"/>
      <w:szCs w:val="22"/>
      <w:lang w:val="en-US" w:eastAsia="zh-CN" w:bidi="ar-SA"/>
    </w:rPr>
  </w:style>
  <w:style w:type="paragraph" w:customStyle="1" w:styleId="420">
    <w:name w:val="修订4"/>
    <w:hidden/>
    <w:qFormat/>
    <w:uiPriority w:val="99"/>
    <w:pPr>
      <w:spacing w:line="360" w:lineRule="auto"/>
    </w:pPr>
    <w:rPr>
      <w:rFonts w:ascii="宋体" w:hAnsi="宋体" w:eastAsia="宋体" w:cs="Times New Roman"/>
      <w:kern w:val="2"/>
      <w:sz w:val="24"/>
      <w:szCs w:val="24"/>
      <w:lang w:val="en-US" w:eastAsia="zh-CN" w:bidi="ar-SA"/>
    </w:rPr>
  </w:style>
  <w:style w:type="paragraph" w:customStyle="1" w:styleId="421">
    <w:name w:val="引用2"/>
    <w:basedOn w:val="1"/>
    <w:next w:val="1"/>
    <w:link w:val="631"/>
    <w:qFormat/>
    <w:uiPriority w:val="29"/>
    <w:pPr>
      <w:ind w:firstLine="0" w:firstLineChars="0"/>
      <w:jc w:val="center"/>
    </w:pPr>
    <w:rPr>
      <w:rFonts w:ascii="Calibri" w:hAnsi="Calibri" w:eastAsia="宋体" w:cs="黑体"/>
      <w:i/>
      <w:iCs/>
      <w:color w:val="3F3F3F"/>
      <w:sz w:val="21"/>
      <w:szCs w:val="22"/>
    </w:rPr>
  </w:style>
  <w:style w:type="paragraph" w:customStyle="1" w:styleId="422">
    <w:name w:val="TOC 标题5"/>
    <w:basedOn w:val="2"/>
    <w:next w:val="1"/>
    <w:unhideWhenUsed/>
    <w:qFormat/>
    <w:uiPriority w:val="39"/>
    <w:pPr>
      <w:widowControl/>
      <w:numPr>
        <w:numId w:val="0"/>
      </w:numPr>
      <w:tabs>
        <w:tab w:val="clear" w:pos="431"/>
      </w:tabs>
      <w:spacing w:before="480" w:line="276" w:lineRule="auto"/>
      <w:jc w:val="left"/>
      <w:outlineLvl w:val="9"/>
    </w:pPr>
    <w:rPr>
      <w:rFonts w:ascii="Calibri Light" w:hAnsi="Calibri Light" w:eastAsia="宋体" w:cs="黑体"/>
      <w:color w:val="2D73B3"/>
      <w:kern w:val="0"/>
      <w:sz w:val="28"/>
      <w:szCs w:val="28"/>
    </w:rPr>
  </w:style>
  <w:style w:type="paragraph" w:customStyle="1" w:styleId="423">
    <w:name w:val="正文(投标)"/>
    <w:basedOn w:val="1"/>
    <w:link w:val="632"/>
    <w:qFormat/>
    <w:uiPriority w:val="0"/>
    <w:pPr>
      <w:spacing w:line="440" w:lineRule="exact"/>
      <w:ind w:firstLine="480"/>
      <w:jc w:val="both"/>
    </w:pPr>
    <w:rPr>
      <w:rFonts w:ascii="宋体" w:hAnsi="宋体" w:eastAsia="宋体" w:cs="黑体"/>
    </w:rPr>
  </w:style>
  <w:style w:type="character" w:customStyle="1" w:styleId="424">
    <w:name w:val="标题 2 Char"/>
    <w:basedOn w:val="60"/>
    <w:link w:val="3"/>
    <w:qFormat/>
    <w:uiPriority w:val="9"/>
    <w:rPr>
      <w:rFonts w:ascii="宋体" w:hAnsi="宋体" w:eastAsia="黑体" w:cs="黑体"/>
      <w:bCs/>
      <w:kern w:val="2"/>
      <w:sz w:val="32"/>
      <w:szCs w:val="24"/>
    </w:rPr>
  </w:style>
  <w:style w:type="character" w:customStyle="1" w:styleId="425">
    <w:name w:val="标题 3 Char"/>
    <w:basedOn w:val="60"/>
    <w:link w:val="4"/>
    <w:qFormat/>
    <w:uiPriority w:val="9"/>
    <w:rPr>
      <w:rFonts w:ascii="Times New Roman" w:hAnsi="Times New Roman" w:eastAsia="黑体" w:cs="Times New Roman"/>
      <w:bCs/>
      <w:kern w:val="2"/>
      <w:sz w:val="30"/>
      <w:szCs w:val="32"/>
    </w:rPr>
  </w:style>
  <w:style w:type="character" w:customStyle="1" w:styleId="426">
    <w:name w:val="标题 4 Char"/>
    <w:basedOn w:val="60"/>
    <w:qFormat/>
    <w:uiPriority w:val="9"/>
    <w:rPr>
      <w:rFonts w:ascii="宋体" w:hAnsi="宋体" w:eastAsia="黑体" w:cs="黑体"/>
      <w:bCs/>
      <w:kern w:val="2"/>
      <w:sz w:val="28"/>
      <w:szCs w:val="24"/>
    </w:rPr>
  </w:style>
  <w:style w:type="character" w:customStyle="1" w:styleId="427">
    <w:name w:val="列出段落 Char"/>
    <w:link w:val="73"/>
    <w:qFormat/>
    <w:locked/>
    <w:uiPriority w:val="99"/>
    <w:rPr>
      <w:rFonts w:ascii="Times New Roman" w:hAnsi="Times New Roman" w:eastAsia="宋体" w:cs="Times New Roman"/>
      <w:sz w:val="24"/>
      <w:szCs w:val="24"/>
    </w:rPr>
  </w:style>
  <w:style w:type="character" w:customStyle="1" w:styleId="428">
    <w:name w:val="列出段落1 Char"/>
    <w:link w:val="72"/>
    <w:qFormat/>
    <w:locked/>
    <w:uiPriority w:val="0"/>
    <w:rPr>
      <w:rFonts w:ascii="Times New Roman" w:hAnsi="Times New Roman" w:eastAsia="仿宋" w:cs="Times New Roman"/>
      <w:kern w:val="2"/>
      <w:sz w:val="24"/>
      <w:szCs w:val="24"/>
    </w:rPr>
  </w:style>
  <w:style w:type="character" w:customStyle="1" w:styleId="429">
    <w:name w:val="编制依据 Char"/>
    <w:link w:val="74"/>
    <w:qFormat/>
    <w:uiPriority w:val="0"/>
    <w:rPr>
      <w:rFonts w:ascii="宋体" w:hAnsi="Courier New" w:eastAsia="仿宋"/>
      <w:kern w:val="2"/>
      <w:sz w:val="24"/>
      <w:szCs w:val="22"/>
      <w:lang w:val="zh-CN"/>
    </w:rPr>
  </w:style>
  <w:style w:type="character" w:customStyle="1" w:styleId="430">
    <w:name w:val="标题 1 Char"/>
    <w:basedOn w:val="60"/>
    <w:link w:val="2"/>
    <w:qFormat/>
    <w:uiPriority w:val="0"/>
    <w:rPr>
      <w:rFonts w:ascii="Times New Roman" w:hAnsi="Times New Roman" w:eastAsia="黑体" w:cs="Times New Roman"/>
      <w:b/>
      <w:bCs/>
      <w:kern w:val="44"/>
      <w:sz w:val="44"/>
      <w:szCs w:val="44"/>
    </w:rPr>
  </w:style>
  <w:style w:type="character" w:customStyle="1" w:styleId="431">
    <w:name w:val="正文文本 Char"/>
    <w:basedOn w:val="60"/>
    <w:qFormat/>
    <w:uiPriority w:val="99"/>
    <w:rPr>
      <w:rFonts w:ascii="Times New Roman" w:hAnsi="Times New Roman" w:eastAsia="仿宋" w:cs="Times New Roman"/>
      <w:sz w:val="24"/>
      <w:szCs w:val="24"/>
    </w:rPr>
  </w:style>
  <w:style w:type="character" w:customStyle="1" w:styleId="432">
    <w:name w:val="正文文本 Char1"/>
    <w:basedOn w:val="60"/>
    <w:link w:val="22"/>
    <w:qFormat/>
    <w:uiPriority w:val="99"/>
    <w:rPr>
      <w:rFonts w:ascii="仿宋_GB2312" w:eastAsia="仿宋"/>
      <w:sz w:val="24"/>
      <w:szCs w:val="21"/>
    </w:rPr>
  </w:style>
  <w:style w:type="character" w:customStyle="1" w:styleId="433">
    <w:name w:val="标题 5 Char"/>
    <w:basedOn w:val="60"/>
    <w:link w:val="6"/>
    <w:qFormat/>
    <w:uiPriority w:val="0"/>
    <w:rPr>
      <w:rFonts w:ascii="Times New Roman" w:hAnsi="Times New Roman" w:eastAsia="仿宋" w:cs="Times New Roman"/>
      <w:b/>
      <w:bCs/>
      <w:kern w:val="2"/>
      <w:sz w:val="28"/>
      <w:szCs w:val="28"/>
    </w:rPr>
  </w:style>
  <w:style w:type="character" w:customStyle="1" w:styleId="434">
    <w:name w:val="题注 Char"/>
    <w:link w:val="14"/>
    <w:qFormat/>
    <w:uiPriority w:val="0"/>
    <w:rPr>
      <w:rFonts w:ascii="仿宋_GB2312" w:hAnsi="Calibri Light" w:eastAsia="仿宋_GB2312" w:cs="黑体"/>
      <w:b/>
      <w:sz w:val="24"/>
      <w:szCs w:val="20"/>
    </w:rPr>
  </w:style>
  <w:style w:type="character" w:customStyle="1" w:styleId="435">
    <w:name w:val="正文（无缩进居中） Char"/>
    <w:link w:val="76"/>
    <w:qFormat/>
    <w:locked/>
    <w:uiPriority w:val="0"/>
    <w:rPr>
      <w:rFonts w:ascii="仿宋_GB2312" w:hAnsi="Verdana" w:eastAsia="仿宋" w:cs="Times New Roman"/>
      <w:kern w:val="0"/>
      <w:sz w:val="24"/>
      <w:szCs w:val="20"/>
      <w:lang w:eastAsia="en-US"/>
    </w:rPr>
  </w:style>
  <w:style w:type="character" w:customStyle="1" w:styleId="436">
    <w:name w:val="tmp Char"/>
    <w:basedOn w:val="432"/>
    <w:link w:val="77"/>
    <w:qFormat/>
    <w:uiPriority w:val="0"/>
    <w:rPr>
      <w:rFonts w:ascii="仿宋_GB2312" w:eastAsia="仿宋"/>
      <w:sz w:val="24"/>
      <w:szCs w:val="21"/>
    </w:rPr>
  </w:style>
  <w:style w:type="character" w:customStyle="1" w:styleId="437">
    <w:name w:val="批注文字 Char"/>
    <w:basedOn w:val="60"/>
    <w:link w:val="18"/>
    <w:qFormat/>
    <w:uiPriority w:val="0"/>
    <w:rPr>
      <w:rFonts w:ascii="Times New Roman" w:hAnsi="Times New Roman" w:eastAsia="仿宋" w:cs="Times New Roman"/>
      <w:sz w:val="24"/>
      <w:szCs w:val="24"/>
    </w:rPr>
  </w:style>
  <w:style w:type="character" w:customStyle="1" w:styleId="438">
    <w:name w:val="批注主题 Char"/>
    <w:basedOn w:val="437"/>
    <w:link w:val="51"/>
    <w:qFormat/>
    <w:uiPriority w:val="0"/>
    <w:rPr>
      <w:rFonts w:ascii="Times New Roman" w:hAnsi="Times New Roman" w:eastAsia="仿宋" w:cs="Times New Roman"/>
      <w:b/>
      <w:bCs/>
      <w:sz w:val="24"/>
      <w:szCs w:val="24"/>
    </w:rPr>
  </w:style>
  <w:style w:type="character" w:customStyle="1" w:styleId="439">
    <w:name w:val="批注框文本 Char"/>
    <w:basedOn w:val="60"/>
    <w:link w:val="33"/>
    <w:qFormat/>
    <w:uiPriority w:val="0"/>
    <w:rPr>
      <w:rFonts w:ascii="Times New Roman" w:hAnsi="Times New Roman" w:eastAsia="仿宋" w:cs="Times New Roman"/>
      <w:sz w:val="18"/>
      <w:szCs w:val="18"/>
    </w:rPr>
  </w:style>
  <w:style w:type="character" w:customStyle="1" w:styleId="440">
    <w:name w:val="页眉 Char"/>
    <w:basedOn w:val="60"/>
    <w:link w:val="35"/>
    <w:qFormat/>
    <w:uiPriority w:val="99"/>
    <w:rPr>
      <w:rFonts w:ascii="Times New Roman" w:hAnsi="Times New Roman" w:eastAsia="仿宋" w:cs="Times New Roman"/>
      <w:sz w:val="18"/>
      <w:szCs w:val="18"/>
    </w:rPr>
  </w:style>
  <w:style w:type="character" w:customStyle="1" w:styleId="441">
    <w:name w:val="页脚 Char"/>
    <w:basedOn w:val="60"/>
    <w:link w:val="34"/>
    <w:qFormat/>
    <w:uiPriority w:val="99"/>
    <w:rPr>
      <w:rFonts w:ascii="Times New Roman" w:hAnsi="Times New Roman" w:eastAsia="仿宋" w:cs="Times New Roman"/>
      <w:sz w:val="18"/>
      <w:szCs w:val="18"/>
    </w:rPr>
  </w:style>
  <w:style w:type="character" w:customStyle="1" w:styleId="442">
    <w:name w:val="标题 7 Char"/>
    <w:basedOn w:val="60"/>
    <w:link w:val="8"/>
    <w:qFormat/>
    <w:uiPriority w:val="9"/>
    <w:rPr>
      <w:rFonts w:ascii="Times New Roman" w:hAnsi="Times New Roman" w:eastAsia="宋体" w:cs="Times New Roman"/>
      <w:b/>
      <w:bCs/>
      <w:kern w:val="2"/>
      <w:sz w:val="24"/>
      <w:szCs w:val="24"/>
    </w:rPr>
  </w:style>
  <w:style w:type="character" w:customStyle="1" w:styleId="443">
    <w:name w:val="标题 6 Char"/>
    <w:basedOn w:val="60"/>
    <w:link w:val="7"/>
    <w:qFormat/>
    <w:uiPriority w:val="9"/>
    <w:rPr>
      <w:rFonts w:ascii="Calibri Light" w:hAnsi="Calibri Light" w:eastAsia="宋体" w:cs="黑体"/>
      <w:b/>
      <w:bCs/>
      <w:kern w:val="2"/>
      <w:sz w:val="24"/>
      <w:szCs w:val="24"/>
    </w:rPr>
  </w:style>
  <w:style w:type="character" w:customStyle="1" w:styleId="444">
    <w:name w:val="标题 8 Char"/>
    <w:basedOn w:val="60"/>
    <w:link w:val="9"/>
    <w:qFormat/>
    <w:uiPriority w:val="9"/>
    <w:rPr>
      <w:rFonts w:ascii="Calibri Light" w:hAnsi="Calibri Light" w:eastAsia="宋体" w:cs="黑体"/>
      <w:sz w:val="24"/>
      <w:szCs w:val="24"/>
    </w:rPr>
  </w:style>
  <w:style w:type="character" w:customStyle="1" w:styleId="445">
    <w:name w:val="标题 9 Char"/>
    <w:basedOn w:val="60"/>
    <w:link w:val="10"/>
    <w:qFormat/>
    <w:uiPriority w:val="9"/>
    <w:rPr>
      <w:rFonts w:ascii="Calibri Light" w:hAnsi="Calibri Light" w:eastAsia="宋体" w:cs="黑体"/>
      <w:sz w:val="24"/>
      <w:szCs w:val="21"/>
    </w:rPr>
  </w:style>
  <w:style w:type="character" w:customStyle="1" w:styleId="446">
    <w:name w:val="标准正文 Char"/>
    <w:link w:val="82"/>
    <w:qFormat/>
    <w:uiPriority w:val="0"/>
    <w:rPr>
      <w:rFonts w:ascii="Times New Roman" w:hAnsi="Times New Roman" w:eastAsia="宋体" w:cs="宋体"/>
      <w:sz w:val="24"/>
      <w:szCs w:val="20"/>
    </w:rPr>
  </w:style>
  <w:style w:type="character" w:customStyle="1" w:styleId="447">
    <w:name w:val="正文缩进 Char"/>
    <w:link w:val="13"/>
    <w:qFormat/>
    <w:uiPriority w:val="0"/>
    <w:rPr>
      <w:rFonts w:ascii="Times New Roman" w:hAnsi="Times New Roman" w:eastAsia="宋体" w:cs="Times New Roman"/>
      <w:szCs w:val="20"/>
    </w:rPr>
  </w:style>
  <w:style w:type="character" w:customStyle="1" w:styleId="448">
    <w:name w:val="工可正文 Char"/>
    <w:link w:val="85"/>
    <w:qFormat/>
    <w:uiPriority w:val="0"/>
    <w:rPr>
      <w:rFonts w:ascii="Times New Roman" w:hAnsi="Times New Roman" w:eastAsia="宋体" w:cs="Times New Roman"/>
      <w:sz w:val="28"/>
      <w:szCs w:val="24"/>
    </w:rPr>
  </w:style>
  <w:style w:type="character" w:customStyle="1" w:styleId="449">
    <w:name w:val="正文文本缩进 Char"/>
    <w:basedOn w:val="60"/>
    <w:link w:val="23"/>
    <w:qFormat/>
    <w:uiPriority w:val="0"/>
    <w:rPr>
      <w:rFonts w:ascii="宋体" w:hAnsi="Times New Roman" w:eastAsia="宋体" w:cs="Times New Roman"/>
      <w:sz w:val="24"/>
      <w:szCs w:val="20"/>
    </w:rPr>
  </w:style>
  <w:style w:type="character" w:customStyle="1" w:styleId="450">
    <w:name w:val="占位符文本1"/>
    <w:basedOn w:val="60"/>
    <w:qFormat/>
    <w:uiPriority w:val="99"/>
    <w:rPr>
      <w:color w:val="808080"/>
    </w:rPr>
  </w:style>
  <w:style w:type="character" w:customStyle="1" w:styleId="451">
    <w:name w:val="文档结构图 Char"/>
    <w:basedOn w:val="60"/>
    <w:link w:val="16"/>
    <w:qFormat/>
    <w:uiPriority w:val="99"/>
    <w:rPr>
      <w:rFonts w:ascii="宋体" w:hAnsi="Calibri" w:eastAsia="宋体" w:cs="Times New Roman"/>
      <w:sz w:val="18"/>
      <w:szCs w:val="18"/>
    </w:rPr>
  </w:style>
  <w:style w:type="character" w:customStyle="1" w:styleId="452">
    <w:name w:val="占位符文本11"/>
    <w:basedOn w:val="60"/>
    <w:semiHidden/>
    <w:qFormat/>
    <w:uiPriority w:val="99"/>
    <w:rPr>
      <w:color w:val="808080"/>
    </w:rPr>
  </w:style>
  <w:style w:type="character" w:customStyle="1" w:styleId="453">
    <w:name w:val="无间隔 Char"/>
    <w:basedOn w:val="60"/>
    <w:link w:val="88"/>
    <w:qFormat/>
    <w:uiPriority w:val="1"/>
    <w:rPr>
      <w:rFonts w:ascii="Calibri" w:hAnsi="Calibri" w:eastAsia="宋体" w:cs="Times New Roman"/>
      <w:kern w:val="0"/>
      <w:sz w:val="22"/>
    </w:rPr>
  </w:style>
  <w:style w:type="character" w:customStyle="1" w:styleId="454">
    <w:name w:val="code"/>
    <w:basedOn w:val="60"/>
    <w:qFormat/>
    <w:uiPriority w:val="0"/>
  </w:style>
  <w:style w:type="character" w:customStyle="1" w:styleId="455">
    <w:name w:val="日期 Char"/>
    <w:basedOn w:val="60"/>
    <w:link w:val="30"/>
    <w:qFormat/>
    <w:uiPriority w:val="99"/>
    <w:rPr>
      <w:rFonts w:ascii="Times New Roman" w:hAnsi="Times New Roman" w:eastAsia="宋体" w:cs="Times New Roman"/>
      <w:szCs w:val="24"/>
    </w:rPr>
  </w:style>
  <w:style w:type="character" w:customStyle="1" w:styleId="456">
    <w:name w:val="正文文本缩进 3 Char"/>
    <w:basedOn w:val="60"/>
    <w:link w:val="42"/>
    <w:qFormat/>
    <w:uiPriority w:val="0"/>
    <w:rPr>
      <w:rFonts w:ascii="Times New Roman" w:hAnsi="Times New Roman" w:eastAsia="宋体" w:cs="Times New Roman"/>
      <w:color w:val="000000"/>
      <w:szCs w:val="24"/>
    </w:rPr>
  </w:style>
  <w:style w:type="character" w:customStyle="1" w:styleId="457">
    <w:name w:val="纯文本 Char"/>
    <w:basedOn w:val="60"/>
    <w:link w:val="27"/>
    <w:qFormat/>
    <w:uiPriority w:val="0"/>
    <w:rPr>
      <w:rFonts w:ascii="宋体" w:hAnsi="Courier New" w:eastAsia="宋体" w:cs="Times New Roman"/>
      <w:szCs w:val="24"/>
    </w:rPr>
  </w:style>
  <w:style w:type="character" w:customStyle="1" w:styleId="458">
    <w:name w:val="正文首行缩进 Char"/>
    <w:basedOn w:val="432"/>
    <w:link w:val="52"/>
    <w:qFormat/>
    <w:uiPriority w:val="0"/>
    <w:rPr>
      <w:rFonts w:ascii="仿宋_GB2312" w:eastAsia="仿宋"/>
      <w:sz w:val="24"/>
      <w:szCs w:val="21"/>
    </w:rPr>
  </w:style>
  <w:style w:type="character" w:customStyle="1" w:styleId="459">
    <w:name w:val="标题 Char"/>
    <w:basedOn w:val="60"/>
    <w:link w:val="49"/>
    <w:qFormat/>
    <w:uiPriority w:val="10"/>
    <w:rPr>
      <w:rFonts w:ascii="Arial" w:hAnsi="Arial" w:eastAsia="仿宋_GB2312" w:cs="Arial"/>
      <w:kern w:val="0"/>
      <w:sz w:val="30"/>
      <w:szCs w:val="30"/>
    </w:rPr>
  </w:style>
  <w:style w:type="character" w:customStyle="1" w:styleId="460">
    <w:name w:val="项目编号（2） Char Char"/>
    <w:basedOn w:val="60"/>
    <w:link w:val="127"/>
    <w:qFormat/>
    <w:uiPriority w:val="0"/>
    <w:rPr>
      <w:rFonts w:ascii="Times New Roman" w:hAnsi="Times New Roman" w:eastAsia="宋体" w:cs="宋体"/>
      <w:kern w:val="21"/>
      <w:sz w:val="24"/>
      <w:szCs w:val="20"/>
    </w:rPr>
  </w:style>
  <w:style w:type="character" w:customStyle="1" w:styleId="461">
    <w:name w:val="t1"/>
    <w:qFormat/>
    <w:uiPriority w:val="0"/>
    <w:rPr>
      <w:color w:val="990000"/>
    </w:rPr>
  </w:style>
  <w:style w:type="character" w:customStyle="1" w:styleId="462">
    <w:name w:val="HTML 预设格式 Char"/>
    <w:link w:val="130"/>
    <w:qFormat/>
    <w:uiPriority w:val="99"/>
    <w:rPr>
      <w:rFonts w:ascii="宋体" w:hAnsi="宋体" w:eastAsia="宋体" w:cs="宋体"/>
      <w:color w:val="000000"/>
      <w:kern w:val="0"/>
      <w:sz w:val="24"/>
      <w:szCs w:val="24"/>
    </w:rPr>
  </w:style>
  <w:style w:type="character" w:customStyle="1" w:styleId="463">
    <w:name w:val="apple-style-span"/>
    <w:qFormat/>
    <w:uiPriority w:val="0"/>
  </w:style>
  <w:style w:type="character" w:customStyle="1" w:styleId="464">
    <w:name w:val="表格文本 Char"/>
    <w:basedOn w:val="60"/>
    <w:link w:val="117"/>
    <w:qFormat/>
    <w:uiPriority w:val="99"/>
    <w:rPr>
      <w:rFonts w:ascii="Times New Roman" w:hAnsi="Times New Roman" w:eastAsia="仿宋_GB2312" w:cs="Times New Roman"/>
      <w:kern w:val="0"/>
      <w:sz w:val="24"/>
      <w:szCs w:val="20"/>
    </w:rPr>
  </w:style>
  <w:style w:type="character" w:customStyle="1" w:styleId="465">
    <w:name w:val="Document No. Char"/>
    <w:basedOn w:val="60"/>
    <w:link w:val="134"/>
    <w:qFormat/>
    <w:uiPriority w:val="0"/>
    <w:rPr>
      <w:rFonts w:ascii="Arial" w:hAnsi="Arial" w:eastAsia="宋体"/>
    </w:rPr>
  </w:style>
  <w:style w:type="character" w:customStyle="1" w:styleId="466">
    <w:name w:val="表头样式 Char"/>
    <w:basedOn w:val="60"/>
    <w:link w:val="131"/>
    <w:qFormat/>
    <w:uiPriority w:val="99"/>
    <w:rPr>
      <w:rFonts w:ascii="Times New Roman" w:hAnsi="Times New Roman" w:eastAsia="宋体" w:cs="Times New Roman"/>
      <w:b/>
      <w:bCs/>
      <w:kern w:val="0"/>
      <w:szCs w:val="21"/>
    </w:rPr>
  </w:style>
  <w:style w:type="character" w:customStyle="1" w:styleId="467">
    <w:name w:val="编写建议 Char Char"/>
    <w:basedOn w:val="60"/>
    <w:link w:val="135"/>
    <w:qFormat/>
    <w:uiPriority w:val="0"/>
    <w:rPr>
      <w:rFonts w:eastAsia="宋体"/>
      <w:i/>
      <w:color w:val="0000FF"/>
    </w:rPr>
  </w:style>
  <w:style w:type="character" w:customStyle="1" w:styleId="468">
    <w:name w:val="正文文本 3 Char"/>
    <w:basedOn w:val="60"/>
    <w:link w:val="20"/>
    <w:qFormat/>
    <w:uiPriority w:val="99"/>
    <w:rPr>
      <w:rFonts w:ascii="Times New Roman" w:hAnsi="Times New Roman" w:eastAsia="宋体" w:cs="Times New Roman"/>
      <w:kern w:val="0"/>
      <w:sz w:val="16"/>
      <w:szCs w:val="16"/>
    </w:rPr>
  </w:style>
  <w:style w:type="character" w:customStyle="1" w:styleId="469">
    <w:name w:val="Z图表 Char Char"/>
    <w:basedOn w:val="60"/>
    <w:link w:val="174"/>
    <w:qFormat/>
    <w:uiPriority w:val="0"/>
    <w:rPr>
      <w:rFonts w:ascii="Times New Roman" w:hAnsi="Times New Roman" w:eastAsia="黑体" w:cs="Times New Roman"/>
      <w:szCs w:val="21"/>
    </w:rPr>
  </w:style>
  <w:style w:type="character" w:customStyle="1" w:styleId="470">
    <w:name w:val="尾注文本 Char"/>
    <w:basedOn w:val="60"/>
    <w:link w:val="32"/>
    <w:semiHidden/>
    <w:qFormat/>
    <w:uiPriority w:val="99"/>
    <w:rPr>
      <w:rFonts w:ascii="Times New Roman" w:hAnsi="Times New Roman" w:eastAsia="宋体" w:cs="Times New Roman"/>
      <w:szCs w:val="21"/>
    </w:rPr>
  </w:style>
  <w:style w:type="character" w:customStyle="1" w:styleId="471">
    <w:name w:val="脚注文本 Char"/>
    <w:basedOn w:val="60"/>
    <w:link w:val="40"/>
    <w:qFormat/>
    <w:uiPriority w:val="99"/>
    <w:rPr>
      <w:rFonts w:ascii="Times New Roman" w:hAnsi="Times New Roman" w:eastAsia="宋体" w:cs="Times New Roman"/>
      <w:sz w:val="18"/>
      <w:szCs w:val="18"/>
    </w:rPr>
  </w:style>
  <w:style w:type="character" w:customStyle="1" w:styleId="472">
    <w:name w:val="表格正文 Char"/>
    <w:link w:val="177"/>
    <w:qFormat/>
    <w:uiPriority w:val="0"/>
    <w:rPr>
      <w:rFonts w:ascii="Calibri" w:hAnsi="Calibri" w:eastAsia="宋体" w:cs="Times New Roman"/>
    </w:rPr>
  </w:style>
  <w:style w:type="character" w:customStyle="1" w:styleId="473">
    <w:name w:val="表格头文字 Char"/>
    <w:link w:val="178"/>
    <w:qFormat/>
    <w:uiPriority w:val="0"/>
    <w:rPr>
      <w:rFonts w:ascii="Times New Roman" w:hAnsi="Times New Roman" w:eastAsia="宋体" w:cs="Times New Roman"/>
      <w:b/>
      <w:sz w:val="24"/>
      <w:szCs w:val="24"/>
    </w:rPr>
  </w:style>
  <w:style w:type="character" w:customStyle="1" w:styleId="474">
    <w:name w:val="正文 Char Char"/>
    <w:link w:val="50"/>
    <w:qFormat/>
    <w:uiPriority w:val="0"/>
    <w:rPr>
      <w:rFonts w:ascii="Times New Roman" w:hAnsi="Times New Roman" w:eastAsia="仿宋_GB2312" w:cs="Times New Roman"/>
      <w:kern w:val="0"/>
      <w:sz w:val="24"/>
      <w:szCs w:val="20"/>
    </w:rPr>
  </w:style>
  <w:style w:type="character" w:customStyle="1" w:styleId="475">
    <w:name w:val="表格文字 Char Char"/>
    <w:link w:val="180"/>
    <w:qFormat/>
    <w:uiPriority w:val="0"/>
    <w:rPr>
      <w:szCs w:val="24"/>
    </w:rPr>
  </w:style>
  <w:style w:type="character" w:customStyle="1" w:styleId="476">
    <w:name w:val="NOVA 正文 Char"/>
    <w:link w:val="184"/>
    <w:qFormat/>
    <w:uiPriority w:val="0"/>
    <w:rPr>
      <w:rFonts w:ascii="Times New Roman" w:hAnsi="Times New Roman" w:eastAsia="宋体" w:cs="Times New Roman"/>
      <w:sz w:val="24"/>
      <w:szCs w:val="24"/>
    </w:rPr>
  </w:style>
  <w:style w:type="character" w:customStyle="1" w:styleId="477">
    <w:name w:val="正文文本_"/>
    <w:link w:val="185"/>
    <w:qFormat/>
    <w:uiPriority w:val="0"/>
    <w:rPr>
      <w:rFonts w:ascii="MingLiU" w:hAnsi="MingLiU" w:eastAsia="MingLiU" w:cs="MingLiU"/>
      <w:sz w:val="22"/>
      <w:shd w:val="clear" w:color="auto" w:fill="FFFFFF"/>
    </w:rPr>
  </w:style>
  <w:style w:type="character" w:customStyle="1" w:styleId="478">
    <w:name w:val="HTML 预设格式 Char1"/>
    <w:basedOn w:val="60"/>
    <w:qFormat/>
    <w:uiPriority w:val="99"/>
    <w:rPr>
      <w:rFonts w:ascii="Courier New" w:hAnsi="Courier New" w:eastAsia="仿宋" w:cs="Courier New"/>
      <w:sz w:val="20"/>
      <w:szCs w:val="20"/>
    </w:rPr>
  </w:style>
  <w:style w:type="character" w:customStyle="1" w:styleId="479">
    <w:name w:val="HTML 预设格式 Char2"/>
    <w:basedOn w:val="60"/>
    <w:link w:val="47"/>
    <w:qFormat/>
    <w:uiPriority w:val="99"/>
    <w:rPr>
      <w:rFonts w:ascii="宋体" w:hAnsi="宋体" w:eastAsia="宋体" w:cs="宋体"/>
      <w:kern w:val="0"/>
      <w:sz w:val="24"/>
      <w:szCs w:val="24"/>
    </w:rPr>
  </w:style>
  <w:style w:type="character" w:customStyle="1" w:styleId="480">
    <w:name w:val="正文文本 + MS Mincho4"/>
    <w:qFormat/>
    <w:uiPriority w:val="99"/>
    <w:rPr>
      <w:rFonts w:ascii="MS Mincho" w:eastAsia="MS Mincho" w:cs="MS Mincho"/>
      <w:spacing w:val="3"/>
      <w:sz w:val="22"/>
      <w:szCs w:val="22"/>
      <w:u w:val="none"/>
    </w:rPr>
  </w:style>
  <w:style w:type="character" w:customStyle="1" w:styleId="481">
    <w:name w:val="浅色网格 - 强调文字颜色 3字符"/>
    <w:link w:val="179"/>
    <w:qFormat/>
    <w:uiPriority w:val="34"/>
    <w:rPr>
      <w:rFonts w:ascii="宋体" w:hAnsi="宋体" w:eastAsia="宋体" w:cs="Times New Roman"/>
      <w:sz w:val="24"/>
      <w:szCs w:val="24"/>
    </w:rPr>
  </w:style>
  <w:style w:type="character" w:customStyle="1" w:styleId="482">
    <w:name w:val="正文文本 + MS Mincho"/>
    <w:qFormat/>
    <w:uiPriority w:val="99"/>
    <w:rPr>
      <w:rFonts w:ascii="MS Mincho" w:eastAsia="MS Mincho" w:cs="MS Mincho"/>
      <w:spacing w:val="4"/>
      <w:sz w:val="22"/>
      <w:szCs w:val="22"/>
      <w:u w:val="none"/>
    </w:rPr>
  </w:style>
  <w:style w:type="character" w:customStyle="1" w:styleId="483">
    <w:name w:val="正文文本 + 间距 0 pt"/>
    <w:qFormat/>
    <w:uiPriority w:val="99"/>
    <w:rPr>
      <w:rFonts w:ascii="MingLiU" w:eastAsia="MingLiU" w:cs="MingLiU"/>
      <w:spacing w:val="10"/>
      <w:sz w:val="21"/>
      <w:szCs w:val="21"/>
      <w:u w:val="none"/>
    </w:rPr>
  </w:style>
  <w:style w:type="character" w:customStyle="1" w:styleId="484">
    <w:name w:val="正文文本 + MS Mincho8"/>
    <w:qFormat/>
    <w:uiPriority w:val="99"/>
    <w:rPr>
      <w:rFonts w:ascii="MS Mincho" w:eastAsia="MS Mincho" w:cs="MS Mincho"/>
      <w:spacing w:val="5"/>
      <w:sz w:val="22"/>
      <w:szCs w:val="22"/>
      <w:u w:val="none"/>
    </w:rPr>
  </w:style>
  <w:style w:type="character" w:customStyle="1" w:styleId="485">
    <w:name w:val="p11b1"/>
    <w:qFormat/>
    <w:uiPriority w:val="0"/>
    <w:rPr>
      <w:color w:val="000000"/>
      <w:sz w:val="20"/>
      <w:u w:val="none"/>
    </w:rPr>
  </w:style>
  <w:style w:type="character" w:customStyle="1" w:styleId="486">
    <w:name w:val="my正文 Char"/>
    <w:link w:val="187"/>
    <w:qFormat/>
    <w:uiPriority w:val="0"/>
    <w:rPr>
      <w:rFonts w:ascii="Times New Roman" w:hAnsi="Times New Roman" w:eastAsia="宋体" w:cs="Times New Roman"/>
      <w:sz w:val="28"/>
      <w:szCs w:val="24"/>
    </w:rPr>
  </w:style>
  <w:style w:type="character" w:customStyle="1" w:styleId="487">
    <w:name w:val="工可正文 Char Char"/>
    <w:qFormat/>
    <w:uiPriority w:val="0"/>
    <w:rPr>
      <w:rFonts w:ascii="Times New Roman" w:hAnsi="Arial" w:cs="Arial"/>
      <w:sz w:val="28"/>
      <w:szCs w:val="28"/>
    </w:rPr>
  </w:style>
  <w:style w:type="character" w:customStyle="1" w:styleId="488">
    <w:name w:val="各级标题 正文 + 快速样式 Char Char"/>
    <w:link w:val="188"/>
    <w:uiPriority w:val="0"/>
    <w:rPr>
      <w:sz w:val="24"/>
    </w:rPr>
  </w:style>
  <w:style w:type="character" w:customStyle="1" w:styleId="489">
    <w:name w:val="样式 Cambria 小五"/>
    <w:qFormat/>
    <w:uiPriority w:val="0"/>
    <w:rPr>
      <w:rFonts w:ascii="Times New Roman" w:hAnsi="Times New Roman" w:eastAsia="宋体"/>
      <w:sz w:val="18"/>
    </w:rPr>
  </w:style>
  <w:style w:type="character" w:customStyle="1" w:styleId="490">
    <w:name w:val="批注文字 Char1"/>
    <w:qFormat/>
    <w:uiPriority w:val="0"/>
  </w:style>
  <w:style w:type="character" w:customStyle="1" w:styleId="491">
    <w:name w:val="浅色底纹 - 强调文字颜色 2 Char"/>
    <w:link w:val="193"/>
    <w:qFormat/>
    <w:uiPriority w:val="0"/>
    <w:rPr>
      <w:rFonts w:ascii="Cambria" w:hAnsi="Cambria"/>
      <w:caps/>
      <w:color w:val="622423"/>
      <w:spacing w:val="5"/>
      <w:lang w:eastAsia="en-US" w:bidi="en-US"/>
    </w:rPr>
  </w:style>
  <w:style w:type="character" w:customStyle="1" w:styleId="492">
    <w:name w:val="书籍标题1"/>
    <w:qFormat/>
    <w:uiPriority w:val="0"/>
    <w:rPr>
      <w:caps/>
      <w:color w:val="622423"/>
      <w:spacing w:val="5"/>
      <w:u w:val="none" w:color="622423"/>
    </w:rPr>
  </w:style>
  <w:style w:type="character" w:customStyle="1" w:styleId="493">
    <w:name w:val="文档结构图 Char1"/>
    <w:qFormat/>
    <w:uiPriority w:val="99"/>
    <w:rPr>
      <w:rFonts w:ascii="宋体" w:hAnsi="Calibri" w:cs="黑体"/>
      <w:kern w:val="2"/>
      <w:sz w:val="18"/>
      <w:szCs w:val="18"/>
    </w:rPr>
  </w:style>
  <w:style w:type="character" w:customStyle="1" w:styleId="494">
    <w:name w:val="11p"/>
    <w:qFormat/>
    <w:uiPriority w:val="0"/>
  </w:style>
  <w:style w:type="character" w:customStyle="1" w:styleId="495">
    <w:name w:val="正文首行缩进 2 Char1"/>
    <w:qFormat/>
    <w:uiPriority w:val="99"/>
    <w:rPr>
      <w:rFonts w:ascii="Calibri" w:hAnsi="Calibri" w:cs="黑体"/>
      <w:kern w:val="2"/>
      <w:sz w:val="21"/>
      <w:szCs w:val="22"/>
    </w:rPr>
  </w:style>
  <w:style w:type="character" w:customStyle="1" w:styleId="496">
    <w:name w:val="标题 Char1"/>
    <w:qFormat/>
    <w:uiPriority w:val="0"/>
    <w:rPr>
      <w:rFonts w:ascii="Cambria" w:hAnsi="Cambria" w:cs="Times New Roman"/>
      <w:b/>
      <w:bCs/>
      <w:kern w:val="2"/>
      <w:sz w:val="32"/>
      <w:szCs w:val="32"/>
    </w:rPr>
  </w:style>
  <w:style w:type="character" w:customStyle="1" w:styleId="497">
    <w:name w:val="不明显强调1"/>
    <w:qFormat/>
    <w:uiPriority w:val="19"/>
    <w:rPr>
      <w:i/>
      <w:iCs/>
    </w:rPr>
  </w:style>
  <w:style w:type="character" w:customStyle="1" w:styleId="498">
    <w:name w:val="引用 Char1"/>
    <w:qFormat/>
    <w:uiPriority w:val="0"/>
    <w:rPr>
      <w:i/>
      <w:iCs/>
      <w:color w:val="000000"/>
      <w:kern w:val="2"/>
      <w:sz w:val="21"/>
      <w:szCs w:val="22"/>
    </w:rPr>
  </w:style>
  <w:style w:type="character" w:customStyle="1" w:styleId="499">
    <w:name w:val="彩色网格 - 强调文字颜色 1 Char"/>
    <w:link w:val="194"/>
    <w:qFormat/>
    <w:uiPriority w:val="0"/>
    <w:rPr>
      <w:rFonts w:ascii="Cambria" w:hAnsi="Cambria"/>
      <w:i/>
      <w:iCs/>
      <w:sz w:val="22"/>
      <w:lang w:eastAsia="en-US" w:bidi="en-US"/>
    </w:rPr>
  </w:style>
  <w:style w:type="character" w:customStyle="1" w:styleId="500">
    <w:name w:val="WL正文 Char Char"/>
    <w:link w:val="195"/>
    <w:qFormat/>
    <w:uiPriority w:val="0"/>
    <w:rPr>
      <w:rFonts w:ascii="仿宋_GB2312" w:eastAsia="仿宋_GB2312"/>
      <w:bCs/>
      <w:sz w:val="28"/>
      <w:szCs w:val="28"/>
    </w:rPr>
  </w:style>
  <w:style w:type="character" w:customStyle="1" w:styleId="501">
    <w:name w:val="明显强调1"/>
    <w:qFormat/>
    <w:uiPriority w:val="0"/>
    <w:rPr>
      <w:i/>
      <w:iCs/>
      <w:caps/>
      <w:spacing w:val="10"/>
      <w:sz w:val="20"/>
      <w:szCs w:val="20"/>
    </w:rPr>
  </w:style>
  <w:style w:type="character" w:customStyle="1" w:styleId="502">
    <w:name w:val="明显引用 Char1"/>
    <w:qFormat/>
    <w:uiPriority w:val="0"/>
    <w:rPr>
      <w:b/>
      <w:bCs/>
      <w:i/>
      <w:iCs/>
      <w:color w:val="4F81BD"/>
      <w:kern w:val="2"/>
      <w:sz w:val="21"/>
      <w:szCs w:val="22"/>
    </w:rPr>
  </w:style>
  <w:style w:type="character" w:customStyle="1" w:styleId="503">
    <w:name w:val="正文文本缩进 Char1"/>
    <w:qFormat/>
    <w:uiPriority w:val="99"/>
    <w:rPr>
      <w:rFonts w:ascii="Calibri" w:hAnsi="Calibri" w:cs="黑体"/>
      <w:kern w:val="2"/>
      <w:sz w:val="21"/>
      <w:szCs w:val="22"/>
    </w:rPr>
  </w:style>
  <w:style w:type="character" w:customStyle="1" w:styleId="504">
    <w:name w:val="副标题 Char"/>
    <w:link w:val="38"/>
    <w:qFormat/>
    <w:uiPriority w:val="11"/>
    <w:rPr>
      <w:rFonts w:ascii="Cambria" w:hAnsi="Cambria"/>
      <w:caps/>
      <w:spacing w:val="20"/>
      <w:sz w:val="18"/>
      <w:szCs w:val="18"/>
      <w:lang w:eastAsia="en-US" w:bidi="en-US"/>
    </w:rPr>
  </w:style>
  <w:style w:type="character" w:customStyle="1" w:styleId="505">
    <w:name w:val="批注主题 Char1"/>
    <w:qFormat/>
    <w:uiPriority w:val="0"/>
    <w:rPr>
      <w:rFonts w:ascii="Calibri" w:hAnsi="Calibri" w:cs="黑体"/>
      <w:b/>
      <w:bCs/>
      <w:kern w:val="2"/>
      <w:sz w:val="21"/>
      <w:szCs w:val="22"/>
    </w:rPr>
  </w:style>
  <w:style w:type="character" w:customStyle="1" w:styleId="506">
    <w:name w:val="正文首行缩进 2 Char"/>
    <w:link w:val="53"/>
    <w:qFormat/>
    <w:uiPriority w:val="0"/>
    <w:rPr>
      <w:rFonts w:hAnsi="Times New Roman"/>
      <w:sz w:val="28"/>
    </w:rPr>
  </w:style>
  <w:style w:type="character" w:customStyle="1" w:styleId="507">
    <w:name w:val="tpc_content1"/>
    <w:qFormat/>
    <w:uiPriority w:val="0"/>
  </w:style>
  <w:style w:type="character" w:customStyle="1" w:styleId="508">
    <w:name w:val="付立正文 Char Char"/>
    <w:link w:val="196"/>
    <w:qFormat/>
    <w:uiPriority w:val="0"/>
    <w:rPr>
      <w:rFonts w:ascii="Times New Roman" w:hAnsi="Times New Roman" w:eastAsia="华文中宋"/>
      <w:sz w:val="24"/>
      <w:szCs w:val="24"/>
    </w:rPr>
  </w:style>
  <w:style w:type="character" w:customStyle="1" w:styleId="509">
    <w:name w:val="批注引用1"/>
    <w:qFormat/>
    <w:uiPriority w:val="0"/>
    <w:rPr>
      <w:sz w:val="21"/>
      <w:szCs w:val="21"/>
    </w:rPr>
  </w:style>
  <w:style w:type="character" w:customStyle="1" w:styleId="510">
    <w:name w:val="中等深浅网格 2 Char Char"/>
    <w:link w:val="197"/>
    <w:qFormat/>
    <w:uiPriority w:val="0"/>
    <w:rPr>
      <w:rFonts w:ascii="Times New Roman" w:hAnsi="Times New Roman"/>
    </w:rPr>
  </w:style>
  <w:style w:type="character" w:customStyle="1" w:styleId="511">
    <w:name w:val="不明显参考1"/>
    <w:qFormat/>
    <w:uiPriority w:val="0"/>
    <w:rPr>
      <w:rFonts w:ascii="Calibri" w:hAnsi="Calibri" w:eastAsia="宋体" w:cs="Times New Roman"/>
      <w:i/>
      <w:iCs/>
      <w:color w:val="622423"/>
    </w:rPr>
  </w:style>
  <w:style w:type="character" w:customStyle="1" w:styleId="512">
    <w:name w:val="明显参考1"/>
    <w:qFormat/>
    <w:uiPriority w:val="0"/>
    <w:rPr>
      <w:rFonts w:ascii="Calibri" w:hAnsi="Calibri" w:eastAsia="宋体" w:cs="Times New Roman"/>
      <w:b/>
      <w:bCs/>
      <w:i/>
      <w:iCs/>
      <w:color w:val="622423"/>
    </w:rPr>
  </w:style>
  <w:style w:type="character" w:customStyle="1" w:styleId="513">
    <w:name w:val="报告正文文字 Char Char"/>
    <w:link w:val="198"/>
    <w:qFormat/>
    <w:uiPriority w:val="0"/>
    <w:rPr>
      <w:rFonts w:ascii="Times New Roman" w:hAnsi="Times New Roman" w:cs="宋体"/>
      <w:sz w:val="28"/>
    </w:rPr>
  </w:style>
  <w:style w:type="character" w:customStyle="1" w:styleId="514">
    <w:name w:val="副标题 Char1"/>
    <w:qFormat/>
    <w:uiPriority w:val="0"/>
    <w:rPr>
      <w:rFonts w:ascii="Cambria" w:hAnsi="Cambria" w:cs="Times New Roman"/>
      <w:b/>
      <w:bCs/>
      <w:kern w:val="28"/>
      <w:sz w:val="32"/>
      <w:szCs w:val="32"/>
    </w:rPr>
  </w:style>
  <w:style w:type="character" w:customStyle="1" w:styleId="515">
    <w:name w:val="正文首行缩进 Char1"/>
    <w:semiHidden/>
    <w:qFormat/>
    <w:uiPriority w:val="99"/>
    <w:rPr>
      <w:rFonts w:ascii="MingLiU" w:eastAsia="MingLiU" w:cs="MingLiU"/>
      <w:spacing w:val="11"/>
      <w:kern w:val="2"/>
      <w:sz w:val="24"/>
      <w:szCs w:val="24"/>
    </w:rPr>
  </w:style>
  <w:style w:type="character" w:customStyle="1" w:styleId="516">
    <w:name w:val="正文文本缩进 Char2"/>
    <w:qFormat/>
    <w:uiPriority w:val="99"/>
  </w:style>
  <w:style w:type="character" w:customStyle="1" w:styleId="517">
    <w:name w:val="正文首行缩进 2 Char2"/>
    <w:basedOn w:val="449"/>
    <w:semiHidden/>
    <w:qFormat/>
    <w:uiPriority w:val="99"/>
    <w:rPr>
      <w:rFonts w:ascii="宋体" w:hAnsi="Times New Roman" w:eastAsia="宋体" w:cs="Times New Roman"/>
      <w:sz w:val="24"/>
      <w:szCs w:val="20"/>
    </w:rPr>
  </w:style>
  <w:style w:type="character" w:customStyle="1" w:styleId="518">
    <w:name w:val="正文首行缩进 2 字符1"/>
    <w:basedOn w:val="449"/>
    <w:semiHidden/>
    <w:qFormat/>
    <w:uiPriority w:val="99"/>
    <w:rPr>
      <w:rFonts w:ascii="宋体" w:hAnsi="Times New Roman" w:eastAsia="宋体" w:cs="Times New Roman"/>
      <w:kern w:val="0"/>
      <w:sz w:val="24"/>
      <w:szCs w:val="20"/>
    </w:rPr>
  </w:style>
  <w:style w:type="character" w:customStyle="1" w:styleId="519">
    <w:name w:val="副标题 Char2"/>
    <w:basedOn w:val="60"/>
    <w:qFormat/>
    <w:uiPriority w:val="11"/>
    <w:rPr>
      <w:rFonts w:ascii="Calibri Light" w:hAnsi="Calibri Light" w:eastAsia="宋体" w:cs="黑体"/>
      <w:b/>
      <w:bCs/>
      <w:kern w:val="28"/>
      <w:sz w:val="32"/>
      <w:szCs w:val="32"/>
    </w:rPr>
  </w:style>
  <w:style w:type="character" w:customStyle="1" w:styleId="520">
    <w:name w:val="副标题 字符1"/>
    <w:basedOn w:val="60"/>
    <w:qFormat/>
    <w:uiPriority w:val="11"/>
    <w:rPr>
      <w:b/>
      <w:bCs/>
      <w:kern w:val="28"/>
      <w:sz w:val="32"/>
      <w:szCs w:val="32"/>
    </w:rPr>
  </w:style>
  <w:style w:type="character" w:customStyle="1" w:styleId="521">
    <w:name w:val="文档结构图 Char2"/>
    <w:semiHidden/>
    <w:qFormat/>
    <w:uiPriority w:val="99"/>
    <w:rPr>
      <w:rFonts w:ascii="Microsoft YaHei UI" w:eastAsia="Microsoft YaHei UI"/>
      <w:sz w:val="18"/>
      <w:szCs w:val="18"/>
    </w:rPr>
  </w:style>
  <w:style w:type="character" w:customStyle="1" w:styleId="522">
    <w:name w:val="日期 Char1"/>
    <w:qFormat/>
    <w:uiPriority w:val="0"/>
    <w:rPr>
      <w:kern w:val="2"/>
      <w:sz w:val="24"/>
      <w:szCs w:val="24"/>
    </w:rPr>
  </w:style>
  <w:style w:type="character" w:customStyle="1" w:styleId="523">
    <w:name w:val="标题 Char2"/>
    <w:qFormat/>
    <w:uiPriority w:val="10"/>
    <w:rPr>
      <w:rFonts w:ascii="Cambria" w:hAnsi="Cambria" w:cs="Times New Roman"/>
      <w:b/>
      <w:bCs/>
      <w:kern w:val="2"/>
      <w:sz w:val="32"/>
      <w:szCs w:val="32"/>
    </w:rPr>
  </w:style>
  <w:style w:type="character" w:customStyle="1" w:styleId="524">
    <w:name w:val="页脚 Char1"/>
    <w:semiHidden/>
    <w:qFormat/>
    <w:uiPriority w:val="99"/>
    <w:rPr>
      <w:sz w:val="18"/>
      <w:szCs w:val="18"/>
    </w:rPr>
  </w:style>
  <w:style w:type="character" w:customStyle="1" w:styleId="525">
    <w:name w:val="批注主题 Char2"/>
    <w:semiHidden/>
    <w:qFormat/>
    <w:uiPriority w:val="99"/>
    <w:rPr>
      <w:b/>
      <w:bCs/>
    </w:rPr>
  </w:style>
  <w:style w:type="character" w:customStyle="1" w:styleId="526">
    <w:name w:val="纯文本 Char1"/>
    <w:qFormat/>
    <w:uiPriority w:val="0"/>
    <w:rPr>
      <w:rFonts w:hAnsi="Courier New" w:cs="Courier New"/>
      <w:kern w:val="2"/>
      <w:sz w:val="21"/>
      <w:szCs w:val="21"/>
    </w:rPr>
  </w:style>
  <w:style w:type="character" w:customStyle="1" w:styleId="527">
    <w:name w:val="页眉 Char1"/>
    <w:semiHidden/>
    <w:qFormat/>
    <w:uiPriority w:val="99"/>
    <w:rPr>
      <w:sz w:val="18"/>
      <w:szCs w:val="18"/>
    </w:rPr>
  </w:style>
  <w:style w:type="character" w:customStyle="1" w:styleId="528">
    <w:name w:val="列出段落1 Char1"/>
    <w:qFormat/>
    <w:locked/>
    <w:uiPriority w:val="0"/>
    <w:rPr>
      <w:rFonts w:ascii="Calibri" w:hAnsi="Calibri" w:eastAsia="仿宋" w:cs="Times New Roman"/>
      <w:b/>
      <w:sz w:val="24"/>
    </w:rPr>
  </w:style>
  <w:style w:type="character" w:customStyle="1" w:styleId="529">
    <w:name w:val="NOVA 表格正文 Char Char"/>
    <w:link w:val="288"/>
    <w:qFormat/>
    <w:locked/>
    <w:uiPriority w:val="0"/>
  </w:style>
  <w:style w:type="character" w:customStyle="1" w:styleId="530">
    <w:name w:val="NOVA 正文 Char Char"/>
    <w:qFormat/>
    <w:locked/>
    <w:uiPriority w:val="0"/>
    <w:rPr>
      <w:sz w:val="24"/>
    </w:rPr>
  </w:style>
  <w:style w:type="character" w:customStyle="1" w:styleId="531">
    <w:name w:val="my正文 Char Char"/>
    <w:qFormat/>
    <w:uiPriority w:val="0"/>
    <w:rPr>
      <w:rFonts w:eastAsia="宋体"/>
      <w:sz w:val="24"/>
      <w:szCs w:val="24"/>
    </w:rPr>
  </w:style>
  <w:style w:type="character" w:customStyle="1" w:styleId="532">
    <w:name w:val="缩进正文 Char"/>
    <w:link w:val="292"/>
    <w:qFormat/>
    <w:uiPriority w:val="0"/>
    <w:rPr>
      <w:rFonts w:ascii="Calibri" w:hAnsi="Calibri" w:eastAsia="宋体" w:cs="Times New Roman"/>
      <w:sz w:val="24"/>
      <w:szCs w:val="24"/>
    </w:rPr>
  </w:style>
  <w:style w:type="character" w:customStyle="1" w:styleId="533">
    <w:name w:val="文档正文 Char"/>
    <w:link w:val="294"/>
    <w:qFormat/>
    <w:uiPriority w:val="0"/>
    <w:rPr>
      <w:rFonts w:ascii="宋体" w:hAnsi="宋体" w:eastAsia="宋体" w:cs="Times New Roman"/>
      <w:b/>
      <w:kern w:val="2"/>
      <w:sz w:val="28"/>
      <w:szCs w:val="28"/>
    </w:rPr>
  </w:style>
  <w:style w:type="character" w:customStyle="1" w:styleId="534">
    <w:name w:val="正文2 Char"/>
    <w:link w:val="246"/>
    <w:qFormat/>
    <w:locked/>
    <w:uiPriority w:val="0"/>
    <w:rPr>
      <w:rFonts w:ascii="仿宋_GB2312" w:hAnsi="Verdana" w:eastAsia="仿宋_GB2312" w:cs="Times New Roman"/>
      <w:kern w:val="0"/>
      <w:sz w:val="28"/>
      <w:szCs w:val="20"/>
      <w:lang w:eastAsia="en-US"/>
    </w:rPr>
  </w:style>
  <w:style w:type="character" w:customStyle="1" w:styleId="535">
    <w:name w:val="图名 Char"/>
    <w:link w:val="295"/>
    <w:qFormat/>
    <w:uiPriority w:val="0"/>
    <w:rPr>
      <w:rFonts w:ascii="宋体" w:hAnsi="宋体" w:eastAsia="宋体" w:cs="Times New Roman"/>
      <w:b/>
      <w:sz w:val="28"/>
      <w:szCs w:val="24"/>
    </w:rPr>
  </w:style>
  <w:style w:type="character" w:customStyle="1" w:styleId="536">
    <w:name w:val="正文 首行缩进 Char"/>
    <w:link w:val="296"/>
    <w:qFormat/>
    <w:uiPriority w:val="0"/>
    <w:rPr>
      <w:rFonts w:ascii="宋体" w:hAnsi="宋体" w:eastAsia="宋体" w:cs="Times New Roman"/>
      <w:sz w:val="24"/>
    </w:rPr>
  </w:style>
  <w:style w:type="character" w:customStyle="1" w:styleId="537">
    <w:name w:val="中等深浅网格 2 - 强调文字颜色 1字符"/>
    <w:link w:val="299"/>
    <w:qFormat/>
    <w:uiPriority w:val="0"/>
    <w:rPr>
      <w:rFonts w:ascii="Calibri" w:hAnsi="Calibri" w:eastAsia="宋体" w:cs="Times New Roman"/>
      <w:kern w:val="0"/>
      <w:sz w:val="22"/>
    </w:rPr>
  </w:style>
  <w:style w:type="character" w:customStyle="1" w:styleId="538">
    <w:name w:val="123 Char"/>
    <w:link w:val="300"/>
    <w:qFormat/>
    <w:uiPriority w:val="0"/>
    <w:rPr>
      <w:rFonts w:ascii="Times New Roman" w:hAnsi="Times New Roman" w:eastAsia="宋体" w:cs="Times New Roman"/>
      <w:sz w:val="28"/>
      <w:szCs w:val="20"/>
    </w:rPr>
  </w:style>
  <w:style w:type="character" w:customStyle="1" w:styleId="539">
    <w:name w:val="1234 Char"/>
    <w:link w:val="301"/>
    <w:qFormat/>
    <w:uiPriority w:val="0"/>
    <w:rPr>
      <w:rFonts w:ascii="Calibri" w:hAnsi="Calibri" w:eastAsia="宋体" w:cs="Times New Roman"/>
      <w:sz w:val="28"/>
      <w:szCs w:val="20"/>
    </w:rPr>
  </w:style>
  <w:style w:type="character" w:customStyle="1" w:styleId="540">
    <w:name w:val="样式2 Char"/>
    <w:link w:val="302"/>
    <w:qFormat/>
    <w:uiPriority w:val="0"/>
    <w:rPr>
      <w:rFonts w:ascii="Times New Roman" w:hAnsi="Times New Roman" w:eastAsia="宋体" w:cs="Times New Roman"/>
      <w:sz w:val="24"/>
      <w:szCs w:val="20"/>
    </w:rPr>
  </w:style>
  <w:style w:type="character" w:customStyle="1" w:styleId="541">
    <w:name w:val="表格(五号) Char"/>
    <w:link w:val="303"/>
    <w:qFormat/>
    <w:uiPriority w:val="0"/>
    <w:rPr>
      <w:rFonts w:ascii="Tahoma" w:hAnsi="Tahoma"/>
      <w:szCs w:val="28"/>
    </w:rPr>
  </w:style>
  <w:style w:type="character" w:customStyle="1" w:styleId="542">
    <w:name w:val="样式12222 Char"/>
    <w:link w:val="305"/>
    <w:qFormat/>
    <w:uiPriority w:val="0"/>
    <w:rPr>
      <w:rFonts w:ascii="Times New Roman" w:hAnsi="Times New Roman" w:eastAsia="宋体" w:cs="Times New Roman"/>
      <w:kern w:val="0"/>
      <w:sz w:val="18"/>
      <w:szCs w:val="18"/>
    </w:rPr>
  </w:style>
  <w:style w:type="character" w:customStyle="1" w:styleId="543">
    <w:name w:val="NOVA 标题 2 Char"/>
    <w:link w:val="307"/>
    <w:qFormat/>
    <w:uiPriority w:val="0"/>
    <w:rPr>
      <w:rFonts w:ascii="宋体" w:hAnsi="Cambria" w:eastAsia="宋体" w:cs="Times New Roman"/>
      <w:b/>
      <w:bCs/>
      <w:sz w:val="28"/>
      <w:szCs w:val="28"/>
    </w:rPr>
  </w:style>
  <w:style w:type="character" w:customStyle="1" w:styleId="544">
    <w:name w:val="NOVA 标题 3 Char"/>
    <w:link w:val="308"/>
    <w:qFormat/>
    <w:uiPriority w:val="0"/>
    <w:rPr>
      <w:rFonts w:ascii="黑体" w:hAnsi="Calibri" w:eastAsia="黑体" w:cs="Times New Roman"/>
      <w:b/>
      <w:bCs/>
      <w:sz w:val="28"/>
      <w:szCs w:val="28"/>
    </w:rPr>
  </w:style>
  <w:style w:type="character" w:customStyle="1" w:styleId="545">
    <w:name w:val="NOVA 无序列表 Char"/>
    <w:link w:val="309"/>
    <w:qFormat/>
    <w:uiPriority w:val="0"/>
    <w:rPr>
      <w:rFonts w:ascii="Times New Roman" w:hAnsi="Times New Roman" w:eastAsia="宋体" w:cs="Times New Roman"/>
      <w:kern w:val="2"/>
      <w:sz w:val="24"/>
      <w:szCs w:val="24"/>
    </w:rPr>
  </w:style>
  <w:style w:type="character" w:customStyle="1" w:styleId="546">
    <w:name w:val="NOVA 表格正文 Char"/>
    <w:qFormat/>
    <w:uiPriority w:val="0"/>
    <w:rPr>
      <w:rFonts w:ascii="Times New Roman" w:hAnsi="Times New Roman" w:eastAsia="宋体" w:cs="Times New Roman"/>
      <w:szCs w:val="21"/>
    </w:rPr>
  </w:style>
  <w:style w:type="character" w:customStyle="1" w:styleId="547">
    <w:name w:val="NOVA 有序列表 Char"/>
    <w:link w:val="311"/>
    <w:qFormat/>
    <w:uiPriority w:val="0"/>
    <w:rPr>
      <w:rFonts w:ascii="Times New Roman" w:hAnsi="Times New Roman" w:eastAsia="宋体" w:cs="Times New Roman"/>
      <w:kern w:val="2"/>
      <w:sz w:val="24"/>
      <w:szCs w:val="24"/>
    </w:rPr>
  </w:style>
  <w:style w:type="character" w:customStyle="1" w:styleId="548">
    <w:name w:val="style61"/>
    <w:qFormat/>
    <w:uiPriority w:val="0"/>
    <w:rPr>
      <w:sz w:val="20"/>
      <w:szCs w:val="20"/>
    </w:rPr>
  </w:style>
  <w:style w:type="character" w:customStyle="1" w:styleId="549">
    <w:name w:val="批注框文本 Char1"/>
    <w:semiHidden/>
    <w:qFormat/>
    <w:uiPriority w:val="99"/>
    <w:rPr>
      <w:rFonts w:ascii="Calibri" w:hAnsi="Calibri" w:eastAsia="宋体" w:cs="Times New Roman"/>
      <w:sz w:val="18"/>
      <w:szCs w:val="18"/>
    </w:rPr>
  </w:style>
  <w:style w:type="character" w:customStyle="1" w:styleId="550">
    <w:name w:val="样式 五号 首行缩进:  0.74 厘米 Char"/>
    <w:link w:val="321"/>
    <w:qFormat/>
    <w:uiPriority w:val="0"/>
    <w:rPr>
      <w:rFonts w:cs="宋体"/>
    </w:rPr>
  </w:style>
  <w:style w:type="character" w:customStyle="1" w:styleId="551">
    <w:name w:val="正文（绿盟科技） Char Char"/>
    <w:link w:val="323"/>
    <w:qFormat/>
    <w:uiPriority w:val="0"/>
    <w:rPr>
      <w:rFonts w:ascii="Arial" w:hAnsi="Arial"/>
    </w:rPr>
  </w:style>
  <w:style w:type="character" w:customStyle="1" w:styleId="552">
    <w:name w:val="段 Char"/>
    <w:link w:val="230"/>
    <w:qFormat/>
    <w:uiPriority w:val="0"/>
    <w:rPr>
      <w:rFonts w:ascii="宋体" w:hAnsi="Times New Roman" w:eastAsia="宋体" w:cs="Times New Roman"/>
      <w:kern w:val="0"/>
      <w:szCs w:val="20"/>
    </w:rPr>
  </w:style>
  <w:style w:type="character" w:customStyle="1" w:styleId="553">
    <w:name w:val="headline-content"/>
    <w:qFormat/>
    <w:uiPriority w:val="0"/>
  </w:style>
  <w:style w:type="character" w:customStyle="1" w:styleId="554">
    <w:name w:val="彩色列表 - 强调文字颜色 1字符"/>
    <w:link w:val="330"/>
    <w:qFormat/>
    <w:uiPriority w:val="34"/>
    <w:rPr>
      <w:rFonts w:ascii="Calibri" w:hAnsi="Calibri" w:eastAsia="宋体" w:cs="Times New Roman"/>
      <w:sz w:val="24"/>
    </w:rPr>
  </w:style>
  <w:style w:type="character" w:customStyle="1" w:styleId="555">
    <w:name w:val="messagefontsizestyle1"/>
    <w:qFormat/>
    <w:uiPriority w:val="0"/>
    <w:rPr>
      <w:sz w:val="18"/>
      <w:szCs w:val="18"/>
    </w:rPr>
  </w:style>
  <w:style w:type="character" w:customStyle="1" w:styleId="556">
    <w:name w:val="1234 Char Char"/>
    <w:qFormat/>
    <w:uiPriority w:val="0"/>
    <w:rPr>
      <w:rFonts w:ascii="Calibri" w:hAnsi="Calibri" w:eastAsia="宋体" w:cs="Times New Roman"/>
      <w:sz w:val="28"/>
      <w:szCs w:val="20"/>
    </w:rPr>
  </w:style>
  <w:style w:type="character" w:customStyle="1" w:styleId="557">
    <w:name w:val="样式2 Char Char"/>
    <w:qFormat/>
    <w:uiPriority w:val="0"/>
    <w:rPr>
      <w:rFonts w:ascii="Times New Roman" w:hAnsi="Times New Roman" w:eastAsia="宋体" w:cs="Times New Roman"/>
      <w:sz w:val="24"/>
      <w:szCs w:val="20"/>
    </w:rPr>
  </w:style>
  <w:style w:type="character" w:customStyle="1" w:styleId="558">
    <w:name w:val="表格(五号) Char Char"/>
    <w:qFormat/>
    <w:uiPriority w:val="0"/>
    <w:rPr>
      <w:rFonts w:ascii="Tahoma" w:hAnsi="Tahoma"/>
      <w:szCs w:val="28"/>
    </w:rPr>
  </w:style>
  <w:style w:type="character" w:customStyle="1" w:styleId="559">
    <w:name w:val="样式12222 Char Char"/>
    <w:qFormat/>
    <w:uiPriority w:val="0"/>
    <w:rPr>
      <w:rFonts w:ascii="Times New Roman" w:hAnsi="Times New Roman" w:eastAsia="宋体" w:cs="Times New Roman"/>
      <w:kern w:val="0"/>
      <w:sz w:val="20"/>
      <w:szCs w:val="20"/>
    </w:rPr>
  </w:style>
  <w:style w:type="character" w:customStyle="1" w:styleId="560">
    <w:name w:val="NOVA 标题 2 Char Char"/>
    <w:qFormat/>
    <w:uiPriority w:val="0"/>
    <w:rPr>
      <w:rFonts w:ascii="黑体" w:hAnsi="Cambria" w:eastAsia="黑体" w:cs="Times New Roman"/>
      <w:bCs/>
      <w:sz w:val="28"/>
      <w:szCs w:val="28"/>
    </w:rPr>
  </w:style>
  <w:style w:type="character" w:customStyle="1" w:styleId="561">
    <w:name w:val="NOVA 标题 3 Char Char"/>
    <w:qFormat/>
    <w:uiPriority w:val="0"/>
    <w:rPr>
      <w:rFonts w:ascii="黑体" w:hAnsi="Calibri" w:eastAsia="黑体" w:cs="Times New Roman"/>
      <w:bCs/>
      <w:sz w:val="28"/>
      <w:szCs w:val="28"/>
    </w:rPr>
  </w:style>
  <w:style w:type="character" w:customStyle="1" w:styleId="562">
    <w:name w:val="NOVA 无序列表 Char Char"/>
    <w:qFormat/>
    <w:uiPriority w:val="0"/>
    <w:rPr>
      <w:rFonts w:ascii="Times New Roman" w:hAnsi="Times New Roman" w:eastAsia="宋体" w:cs="Times New Roman"/>
      <w:sz w:val="24"/>
      <w:szCs w:val="24"/>
    </w:rPr>
  </w:style>
  <w:style w:type="character" w:customStyle="1" w:styleId="563">
    <w:name w:val="NOVA 有序列表 Char Char"/>
    <w:qFormat/>
    <w:uiPriority w:val="0"/>
    <w:rPr>
      <w:rFonts w:ascii="Times New Roman" w:hAnsi="Times New Roman" w:eastAsia="宋体" w:cs="Times New Roman"/>
      <w:sz w:val="24"/>
      <w:szCs w:val="24"/>
    </w:rPr>
  </w:style>
  <w:style w:type="character" w:customStyle="1" w:styleId="564">
    <w:name w:val="普通(网站) Char"/>
    <w:link w:val="48"/>
    <w:qFormat/>
    <w:uiPriority w:val="99"/>
    <w:rPr>
      <w:rFonts w:ascii="宋体" w:hAnsi="宋体" w:eastAsia="宋体" w:cs="宋体"/>
      <w:kern w:val="0"/>
      <w:sz w:val="24"/>
      <w:szCs w:val="24"/>
    </w:rPr>
  </w:style>
  <w:style w:type="character" w:customStyle="1" w:styleId="565">
    <w:name w:val="apple-converted-space"/>
    <w:qFormat/>
    <w:uiPriority w:val="0"/>
  </w:style>
  <w:style w:type="character" w:customStyle="1" w:styleId="566">
    <w:name w:val="description"/>
    <w:qFormat/>
    <w:uiPriority w:val="0"/>
  </w:style>
  <w:style w:type="character" w:customStyle="1" w:styleId="567">
    <w:name w:val="Bullet 1 Char Char Char1 Char Char Char Char Char Char Char Char Char Char Char1 Char Char Char Char Char Char Char Char Char Char Char Char Char Char Char Char Char Char Char Char"/>
    <w:basedOn w:val="60"/>
    <w:link w:val="343"/>
    <w:qFormat/>
    <w:uiPriority w:val="0"/>
    <w:rPr>
      <w:rFonts w:eastAsia="仿宋_GB2312"/>
      <w:b/>
      <w:sz w:val="32"/>
      <w:szCs w:val="24"/>
    </w:rPr>
  </w:style>
  <w:style w:type="character" w:customStyle="1" w:styleId="568">
    <w:name w:val="第*章 Char"/>
    <w:qFormat/>
    <w:uiPriority w:val="0"/>
    <w:rPr>
      <w:rFonts w:eastAsia="宋体"/>
      <w:bCs/>
      <w:spacing w:val="10"/>
      <w:sz w:val="24"/>
      <w:szCs w:val="24"/>
      <w:lang w:val="en-US" w:eastAsia="zh-CN" w:bidi="ar-SA"/>
    </w:rPr>
  </w:style>
  <w:style w:type="character" w:customStyle="1" w:styleId="569">
    <w:name w:val="Sinfor正文 Char"/>
    <w:link w:val="352"/>
    <w:qFormat/>
    <w:uiPriority w:val="0"/>
    <w:rPr>
      <w:rFonts w:ascii="Times New Roman" w:hAnsi="Times New Roman" w:eastAsia="宋体" w:cs="Times New Roman"/>
      <w:spacing w:val="6"/>
      <w:lang w:val="zh-CN" w:eastAsia="zh-CN"/>
    </w:rPr>
  </w:style>
  <w:style w:type="character" w:customStyle="1" w:styleId="570">
    <w:name w:val="Sinfor提示 Char"/>
    <w:link w:val="353"/>
    <w:qFormat/>
    <w:uiPriority w:val="0"/>
    <w:rPr>
      <w:rFonts w:ascii="Courier New" w:hAnsi="Courier New" w:eastAsia="黑体" w:cs="Times New Roman"/>
      <w:b/>
      <w:spacing w:val="6"/>
      <w:lang w:val="zh-CN" w:eastAsia="zh-CN"/>
    </w:rPr>
  </w:style>
  <w:style w:type="character" w:customStyle="1" w:styleId="571">
    <w:name w:val="`图片 Char"/>
    <w:link w:val="345"/>
    <w:qFormat/>
    <w:uiPriority w:val="0"/>
    <w:rPr>
      <w:rFonts w:ascii="Times New Roman" w:hAnsi="Times New Roman" w:eastAsia="宋体" w:cs="Times New Roman"/>
      <w:szCs w:val="24"/>
      <w:lang w:val="zh-CN" w:eastAsia="zh-CN"/>
    </w:rPr>
  </w:style>
  <w:style w:type="character" w:customStyle="1" w:styleId="572">
    <w:name w:val="正文 Char"/>
    <w:basedOn w:val="60"/>
    <w:qFormat/>
    <w:locked/>
    <w:uiPriority w:val="0"/>
    <w:rPr>
      <w:rFonts w:ascii="Times New Roman" w:hAnsi="Times New Roman"/>
      <w:kern w:val="28"/>
      <w:sz w:val="24"/>
      <w:szCs w:val="24"/>
    </w:rPr>
  </w:style>
  <w:style w:type="character" w:customStyle="1" w:styleId="573">
    <w:name w:val="引用 字符"/>
    <w:basedOn w:val="60"/>
    <w:link w:val="355"/>
    <w:qFormat/>
    <w:uiPriority w:val="29"/>
    <w:rPr>
      <w:i/>
      <w:iCs/>
      <w:color w:val="3F3F3F"/>
    </w:rPr>
  </w:style>
  <w:style w:type="character" w:customStyle="1" w:styleId="574">
    <w:name w:val="表格 Char"/>
    <w:link w:val="357"/>
    <w:qFormat/>
    <w:locked/>
    <w:uiPriority w:val="0"/>
    <w:rPr>
      <w:sz w:val="22"/>
      <w:lang w:eastAsia="en-US"/>
    </w:rPr>
  </w:style>
  <w:style w:type="character" w:customStyle="1" w:styleId="575">
    <w:name w:val="正文左侧缩进0.74 厘米 Char Char"/>
    <w:link w:val="358"/>
    <w:qFormat/>
    <w:uiPriority w:val="0"/>
    <w:rPr>
      <w:rFonts w:ascii="Verdana" w:hAnsi="Verdana" w:cs="宋体"/>
      <w:b/>
      <w:sz w:val="24"/>
    </w:rPr>
  </w:style>
  <w:style w:type="character" w:customStyle="1" w:styleId="576">
    <w:name w:val="表格标题 Char Char"/>
    <w:link w:val="204"/>
    <w:qFormat/>
    <w:uiPriority w:val="0"/>
    <w:rPr>
      <w:rFonts w:ascii="Times New Roman" w:hAnsi="Times New Roman" w:eastAsia="宋体" w:cs="Times New Roman"/>
      <w:szCs w:val="24"/>
    </w:rPr>
  </w:style>
  <w:style w:type="character" w:customStyle="1" w:styleId="577">
    <w:name w:val="正文 首行缩进:  2 字符 Char"/>
    <w:link w:val="361"/>
    <w:qFormat/>
    <w:uiPriority w:val="0"/>
    <w:rPr>
      <w:rFonts w:ascii="Times New Roman" w:hAnsi="Times New Roman" w:eastAsia="宋体" w:cs="Times New Roman"/>
      <w:sz w:val="24"/>
      <w:szCs w:val="20"/>
      <w:lang w:val="zh-CN" w:eastAsia="zh-CN"/>
    </w:rPr>
  </w:style>
  <w:style w:type="character" w:customStyle="1" w:styleId="578">
    <w:name w:val="paragraph1 Char"/>
    <w:link w:val="362"/>
    <w:qFormat/>
    <w:uiPriority w:val="0"/>
    <w:rPr>
      <w:rFonts w:ascii="Times New Roman" w:hAnsi="Times New Roman" w:eastAsia="宋体" w:cs="Times New Roman"/>
      <w:sz w:val="24"/>
      <w:szCs w:val="24"/>
      <w:lang w:val="zh-CN" w:eastAsia="zh-CN"/>
    </w:rPr>
  </w:style>
  <w:style w:type="character" w:customStyle="1" w:styleId="579">
    <w:name w:val="注释标题 Char"/>
    <w:link w:val="12"/>
    <w:qFormat/>
    <w:uiPriority w:val="0"/>
    <w:rPr>
      <w:rFonts w:ascii="Copperplate Gothic Bold" w:hAnsi="Copperplate Gothic Bold"/>
      <w:sz w:val="28"/>
      <w:szCs w:val="28"/>
    </w:rPr>
  </w:style>
  <w:style w:type="character" w:customStyle="1" w:styleId="580">
    <w:name w:val="注释标题 Char1"/>
    <w:basedOn w:val="60"/>
    <w:semiHidden/>
    <w:qFormat/>
    <w:uiPriority w:val="99"/>
    <w:rPr>
      <w:rFonts w:ascii="Times New Roman" w:hAnsi="Times New Roman" w:eastAsia="仿宋" w:cs="Times New Roman"/>
      <w:sz w:val="24"/>
      <w:szCs w:val="24"/>
    </w:rPr>
  </w:style>
  <w:style w:type="character" w:customStyle="1" w:styleId="581">
    <w:name w:val="正文文本缩进 2 Char"/>
    <w:link w:val="31"/>
    <w:qFormat/>
    <w:uiPriority w:val="0"/>
    <w:rPr>
      <w:rFonts w:ascii="楷体_GB2312" w:hAnsi="Times New Roman" w:eastAsia="楷体_GB2312"/>
      <w:sz w:val="32"/>
      <w:szCs w:val="32"/>
    </w:rPr>
  </w:style>
  <w:style w:type="character" w:customStyle="1" w:styleId="582">
    <w:name w:val="正文文本缩进 2 Char1"/>
    <w:basedOn w:val="60"/>
    <w:semiHidden/>
    <w:qFormat/>
    <w:uiPriority w:val="99"/>
    <w:rPr>
      <w:rFonts w:ascii="Times New Roman" w:hAnsi="Times New Roman" w:eastAsia="仿宋" w:cs="Times New Roman"/>
      <w:sz w:val="24"/>
      <w:szCs w:val="24"/>
    </w:rPr>
  </w:style>
  <w:style w:type="character" w:customStyle="1" w:styleId="583">
    <w:name w:val="正文文本缩进 3 Char1"/>
    <w:qFormat/>
    <w:uiPriority w:val="0"/>
    <w:rPr>
      <w:kern w:val="2"/>
      <w:sz w:val="16"/>
      <w:szCs w:val="16"/>
    </w:rPr>
  </w:style>
  <w:style w:type="character" w:customStyle="1" w:styleId="584">
    <w:name w:val="称呼 Char"/>
    <w:link w:val="19"/>
    <w:qFormat/>
    <w:uiPriority w:val="0"/>
    <w:rPr>
      <w:rFonts w:ascii="Times New Roman" w:hAnsi="Times New Roman"/>
      <w:sz w:val="24"/>
    </w:rPr>
  </w:style>
  <w:style w:type="character" w:customStyle="1" w:styleId="585">
    <w:name w:val="称呼 Char1"/>
    <w:basedOn w:val="60"/>
    <w:semiHidden/>
    <w:qFormat/>
    <w:uiPriority w:val="99"/>
    <w:rPr>
      <w:rFonts w:ascii="Times New Roman" w:hAnsi="Times New Roman" w:eastAsia="仿宋" w:cs="Times New Roman"/>
      <w:sz w:val="24"/>
      <w:szCs w:val="24"/>
    </w:rPr>
  </w:style>
  <w:style w:type="character" w:customStyle="1" w:styleId="586">
    <w:name w:val="脚注文本 Char1"/>
    <w:semiHidden/>
    <w:qFormat/>
    <w:uiPriority w:val="99"/>
    <w:rPr>
      <w:kern w:val="2"/>
      <w:sz w:val="18"/>
      <w:szCs w:val="18"/>
    </w:rPr>
  </w:style>
  <w:style w:type="character" w:customStyle="1" w:styleId="587">
    <w:name w:val="表格内文字 Char Char"/>
    <w:link w:val="225"/>
    <w:qFormat/>
    <w:uiPriority w:val="0"/>
    <w:rPr>
      <w:rFonts w:ascii="仿宋_GB2312" w:hAnsi="Times New Roman" w:eastAsia="仿宋_GB2312" w:cs="Times New Roman"/>
      <w:bCs/>
      <w:sz w:val="18"/>
      <w:szCs w:val="24"/>
      <w:lang w:val="zh-CN"/>
    </w:rPr>
  </w:style>
  <w:style w:type="character" w:customStyle="1" w:styleId="588">
    <w:name w:val="正文文本 3 Char1"/>
    <w:semiHidden/>
    <w:qFormat/>
    <w:uiPriority w:val="99"/>
    <w:rPr>
      <w:kern w:val="2"/>
      <w:sz w:val="16"/>
      <w:szCs w:val="16"/>
    </w:rPr>
  </w:style>
  <w:style w:type="character" w:customStyle="1" w:styleId="589">
    <w:name w:val="缩进正文 Char Char"/>
    <w:qFormat/>
    <w:uiPriority w:val="0"/>
    <w:rPr>
      <w:sz w:val="24"/>
      <w:szCs w:val="24"/>
    </w:rPr>
  </w:style>
  <w:style w:type="character" w:customStyle="1" w:styleId="590">
    <w:name w:val="项目 Char Char"/>
    <w:link w:val="364"/>
    <w:qFormat/>
    <w:uiPriority w:val="0"/>
    <w:rPr>
      <w:sz w:val="28"/>
      <w:szCs w:val="24"/>
    </w:rPr>
  </w:style>
  <w:style w:type="character" w:customStyle="1" w:styleId="591">
    <w:name w:val="表格标题 Char"/>
    <w:qFormat/>
    <w:uiPriority w:val="0"/>
    <w:rPr>
      <w:b/>
      <w:kern w:val="2"/>
      <w:sz w:val="24"/>
      <w:szCs w:val="24"/>
      <w:lang w:val="en-US" w:eastAsia="zh-CN" w:bidi="ar-SA"/>
    </w:rPr>
  </w:style>
  <w:style w:type="character" w:customStyle="1" w:styleId="592">
    <w:name w:val="编号3 Char Char"/>
    <w:link w:val="322"/>
    <w:qFormat/>
    <w:uiPriority w:val="0"/>
    <w:rPr>
      <w:rFonts w:ascii="Calibri" w:hAnsi="Calibri" w:eastAsia="宋体" w:cs="Times New Roman"/>
      <w:kern w:val="2"/>
      <w:sz w:val="24"/>
      <w:szCs w:val="24"/>
    </w:rPr>
  </w:style>
  <w:style w:type="character" w:customStyle="1" w:styleId="593">
    <w:name w:val="样式 首行缩进:  2 字符4 Char Char"/>
    <w:link w:val="365"/>
    <w:qFormat/>
    <w:uiPriority w:val="0"/>
    <w:rPr>
      <w:sz w:val="24"/>
    </w:rPr>
  </w:style>
  <w:style w:type="character" w:customStyle="1" w:styleId="594">
    <w:name w:val="!我的正文 Ctr+Q Char Char"/>
    <w:link w:val="366"/>
    <w:qFormat/>
    <w:uiPriority w:val="0"/>
    <w:rPr>
      <w:rFonts w:ascii="Arial" w:hAnsi="Arial"/>
      <w:sz w:val="24"/>
      <w:szCs w:val="21"/>
    </w:rPr>
  </w:style>
  <w:style w:type="character" w:customStyle="1" w:styleId="595">
    <w:name w:val="标准段落正文 Char1"/>
    <w:link w:val="367"/>
    <w:qFormat/>
    <w:uiPriority w:val="0"/>
    <w:rPr>
      <w:rFonts w:cs="宋体"/>
      <w:sz w:val="24"/>
    </w:rPr>
  </w:style>
  <w:style w:type="character" w:customStyle="1" w:styleId="596">
    <w:name w:val="正文模版 Char Char"/>
    <w:link w:val="368"/>
    <w:qFormat/>
    <w:uiPriority w:val="0"/>
    <w:rPr>
      <w:rFonts w:ascii="宋体" w:hAnsi="宋体"/>
      <w:sz w:val="24"/>
    </w:rPr>
  </w:style>
  <w:style w:type="character" w:customStyle="1" w:styleId="597">
    <w:name w:val="报告正文文字 Char"/>
    <w:qFormat/>
    <w:uiPriority w:val="0"/>
    <w:rPr>
      <w:rFonts w:eastAsia="宋体" w:cs="宋体"/>
      <w:kern w:val="2"/>
      <w:sz w:val="28"/>
      <w:lang w:val="en-US" w:eastAsia="zh-CN" w:bidi="ar-SA"/>
    </w:rPr>
  </w:style>
  <w:style w:type="character" w:customStyle="1" w:styleId="598">
    <w:name w:val="表格抬头 Char Char"/>
    <w:link w:val="369"/>
    <w:qFormat/>
    <w:uiPriority w:val="0"/>
    <w:rPr>
      <w:rFonts w:eastAsia="黑体"/>
      <w:b/>
      <w:szCs w:val="24"/>
    </w:rPr>
  </w:style>
  <w:style w:type="character" w:customStyle="1" w:styleId="599">
    <w:name w:val="样式 四号"/>
    <w:qFormat/>
    <w:uiPriority w:val="0"/>
    <w:rPr>
      <w:sz w:val="24"/>
    </w:rPr>
  </w:style>
  <w:style w:type="character" w:customStyle="1" w:styleId="600">
    <w:name w:val="正文缩 Char Char"/>
    <w:link w:val="370"/>
    <w:qFormat/>
    <w:uiPriority w:val="0"/>
    <w:rPr>
      <w:sz w:val="24"/>
      <w:szCs w:val="24"/>
    </w:rPr>
  </w:style>
  <w:style w:type="character" w:customStyle="1" w:styleId="601">
    <w:name w:val="标书正文 Char Char"/>
    <w:link w:val="371"/>
    <w:qFormat/>
    <w:uiPriority w:val="0"/>
    <w:rPr>
      <w:sz w:val="24"/>
    </w:rPr>
  </w:style>
  <w:style w:type="character" w:customStyle="1" w:styleId="602">
    <w:name w:val="文章正文 Char Char"/>
    <w:link w:val="372"/>
    <w:qFormat/>
    <w:uiPriority w:val="0"/>
    <w:rPr>
      <w:szCs w:val="21"/>
    </w:rPr>
  </w:style>
  <w:style w:type="character" w:customStyle="1" w:styleId="603">
    <w:name w:val="正文4 Char Char"/>
    <w:link w:val="373"/>
    <w:qFormat/>
    <w:uiPriority w:val="0"/>
    <w:rPr>
      <w:sz w:val="24"/>
      <w:szCs w:val="24"/>
    </w:rPr>
  </w:style>
  <w:style w:type="character" w:customStyle="1" w:styleId="604">
    <w:name w:val="正文2 Char Char"/>
    <w:qFormat/>
    <w:uiPriority w:val="0"/>
    <w:rPr>
      <w:rFonts w:eastAsia="黑体"/>
      <w:b/>
      <w:sz w:val="24"/>
      <w:szCs w:val="24"/>
    </w:rPr>
  </w:style>
  <w:style w:type="character" w:customStyle="1" w:styleId="605">
    <w:name w:val="哈哈正文 Char Char"/>
    <w:link w:val="374"/>
    <w:qFormat/>
    <w:uiPriority w:val="0"/>
    <w:rPr>
      <w:rFonts w:ascii="宋体" w:hAnsi="宋体"/>
      <w:sz w:val="24"/>
    </w:rPr>
  </w:style>
  <w:style w:type="character" w:customStyle="1" w:styleId="606">
    <w:name w:val="正文文本 2 Char"/>
    <w:link w:val="46"/>
    <w:qFormat/>
    <w:uiPriority w:val="0"/>
    <w:rPr>
      <w:b/>
      <w:sz w:val="24"/>
    </w:rPr>
  </w:style>
  <w:style w:type="character" w:customStyle="1" w:styleId="607">
    <w:name w:val="正文文本 2 Char1"/>
    <w:basedOn w:val="60"/>
    <w:semiHidden/>
    <w:qFormat/>
    <w:uiPriority w:val="99"/>
    <w:rPr>
      <w:rFonts w:ascii="Times New Roman" w:hAnsi="Times New Roman" w:eastAsia="仿宋" w:cs="Times New Roman"/>
      <w:sz w:val="24"/>
      <w:szCs w:val="24"/>
    </w:rPr>
  </w:style>
  <w:style w:type="character" w:customStyle="1" w:styleId="608">
    <w:name w:val="p0 Char Char"/>
    <w:link w:val="171"/>
    <w:qFormat/>
    <w:uiPriority w:val="0"/>
    <w:rPr>
      <w:rFonts w:ascii="Times New Roman" w:hAnsi="Times New Roman" w:eastAsia="宋体" w:cs="Times New Roman"/>
      <w:kern w:val="0"/>
      <w:sz w:val="24"/>
      <w:szCs w:val="24"/>
    </w:rPr>
  </w:style>
  <w:style w:type="character" w:customStyle="1" w:styleId="609">
    <w:name w:val="Heading Char"/>
    <w:qFormat/>
    <w:uiPriority w:val="0"/>
    <w:rPr>
      <w:rFonts w:eastAsia="楷体_GB2312"/>
      <w:kern w:val="2"/>
      <w:sz w:val="18"/>
      <w:lang w:val="en-US" w:eastAsia="zh-CN" w:bidi="ar-SA"/>
    </w:rPr>
  </w:style>
  <w:style w:type="character" w:customStyle="1" w:styleId="610">
    <w:name w:val="正文标准 Char"/>
    <w:link w:val="377"/>
    <w:qFormat/>
    <w:uiPriority w:val="0"/>
    <w:rPr>
      <w:rFonts w:ascii="Calibri" w:hAnsi="Calibri" w:eastAsia="宋体" w:cs="Times New Roman"/>
      <w:szCs w:val="21"/>
    </w:rPr>
  </w:style>
  <w:style w:type="character" w:customStyle="1" w:styleId="611">
    <w:name w:val="正文首行缩进（绿盟科技） Char"/>
    <w:link w:val="379"/>
    <w:qFormat/>
    <w:uiPriority w:val="0"/>
    <w:rPr>
      <w:rFonts w:ascii="Times New Roman" w:hAnsi="Times New Roman" w:eastAsia="宋体" w:cs="Times New Roman"/>
      <w:kern w:val="0"/>
      <w:szCs w:val="21"/>
    </w:rPr>
  </w:style>
  <w:style w:type="character" w:customStyle="1" w:styleId="612">
    <w:name w:val="标题 8 格式 Char"/>
    <w:link w:val="383"/>
    <w:qFormat/>
    <w:locked/>
    <w:uiPriority w:val="0"/>
    <w:rPr>
      <w:rFonts w:ascii="Times New Roman" w:hAnsi="Times New Roman"/>
      <w:b/>
      <w:color w:val="0D0D0D"/>
      <w:kern w:val="2"/>
      <w:sz w:val="28"/>
      <w:szCs w:val="28"/>
    </w:rPr>
  </w:style>
  <w:style w:type="character" w:customStyle="1" w:styleId="613">
    <w:name w:val="正文（首行缩进） Char"/>
    <w:link w:val="385"/>
    <w:qFormat/>
    <w:locked/>
    <w:uiPriority w:val="0"/>
    <w:rPr>
      <w:rFonts w:ascii="宋体" w:hAnsi="Times New Roman"/>
      <w:sz w:val="24"/>
      <w:szCs w:val="24"/>
    </w:rPr>
  </w:style>
  <w:style w:type="character" w:customStyle="1" w:styleId="614">
    <w:name w:val="脚注文本 字符"/>
    <w:semiHidden/>
    <w:qFormat/>
    <w:uiPriority w:val="99"/>
    <w:rPr>
      <w:rFonts w:ascii="Times New Roman" w:hAnsi="Times New Roman" w:eastAsia="宋体" w:cs="Times New Roman"/>
      <w:sz w:val="18"/>
      <w:szCs w:val="18"/>
    </w:rPr>
  </w:style>
  <w:style w:type="character" w:customStyle="1" w:styleId="615">
    <w:name w:val="font11"/>
    <w:qFormat/>
    <w:uiPriority w:val="0"/>
    <w:rPr>
      <w:rFonts w:hint="eastAsia" w:ascii="宋体" w:hAnsi="宋体" w:eastAsia="宋体"/>
      <w:color w:val="000000"/>
      <w:sz w:val="18"/>
      <w:szCs w:val="18"/>
      <w:u w:val="none"/>
    </w:rPr>
  </w:style>
  <w:style w:type="character" w:customStyle="1" w:styleId="616">
    <w:name w:val="s1"/>
    <w:qFormat/>
    <w:uiPriority w:val="0"/>
  </w:style>
  <w:style w:type="character" w:customStyle="1" w:styleId="617">
    <w:name w:val="正文不缩进，四号 Char"/>
    <w:link w:val="397"/>
    <w:qFormat/>
    <w:uiPriority w:val="0"/>
    <w:rPr>
      <w:rFonts w:ascii="Times New Roman" w:hAnsi="Times New Roman" w:eastAsia="宋体" w:cs="宋体"/>
      <w:sz w:val="24"/>
      <w:szCs w:val="20"/>
    </w:rPr>
  </w:style>
  <w:style w:type="character" w:customStyle="1" w:styleId="618">
    <w:name w:val="样式 SimSun"/>
    <w:basedOn w:val="60"/>
    <w:qFormat/>
    <w:uiPriority w:val="0"/>
    <w:rPr>
      <w:rFonts w:ascii="宋体" w:hAnsi="宋体"/>
      <w:sz w:val="24"/>
    </w:rPr>
  </w:style>
  <w:style w:type="character" w:customStyle="1" w:styleId="619">
    <w:name w:val="List Paragraph Char"/>
    <w:qFormat/>
    <w:locked/>
    <w:uiPriority w:val="0"/>
    <w:rPr>
      <w:rFonts w:ascii="Calibri" w:hAnsi="Calibri" w:eastAsia="宋体" w:cs="Times New Roman"/>
    </w:rPr>
  </w:style>
  <w:style w:type="character" w:customStyle="1" w:styleId="620">
    <w:name w:val="123 Char Char"/>
    <w:qFormat/>
    <w:uiPriority w:val="0"/>
    <w:rPr>
      <w:rFonts w:ascii="Times New Roman" w:hAnsi="Times New Roman" w:eastAsia="宋体" w:cs="Times New Roman"/>
      <w:sz w:val="28"/>
      <w:szCs w:val="20"/>
    </w:rPr>
  </w:style>
  <w:style w:type="character" w:customStyle="1" w:styleId="621">
    <w:name w:val="`手册正文 Char"/>
    <w:link w:val="416"/>
    <w:qFormat/>
    <w:uiPriority w:val="0"/>
    <w:rPr>
      <w:rFonts w:ascii="Times New Roman" w:hAnsi="Times New Roman" w:eastAsia="宋体" w:cs="Times New Roman"/>
      <w:szCs w:val="24"/>
    </w:rPr>
  </w:style>
  <w:style w:type="character" w:customStyle="1" w:styleId="622">
    <w:name w:val="`手册提示 Char"/>
    <w:link w:val="417"/>
    <w:qFormat/>
    <w:uiPriority w:val="0"/>
    <w:rPr>
      <w:rFonts w:ascii="Times New Roman" w:hAnsi="Times New Roman" w:eastAsia="宋体" w:cs="Times New Roman"/>
      <w:b/>
      <w:szCs w:val="24"/>
    </w:rPr>
  </w:style>
  <w:style w:type="character" w:customStyle="1" w:styleId="623">
    <w:name w:val="Char Char27"/>
    <w:qFormat/>
    <w:uiPriority w:val="0"/>
    <w:rPr>
      <w:rFonts w:ascii="Arial" w:hAnsi="Arial" w:eastAsia="黑体"/>
      <w:b/>
      <w:bCs/>
      <w:kern w:val="2"/>
      <w:sz w:val="28"/>
      <w:szCs w:val="28"/>
      <w:lang w:val="en-US" w:eastAsia="zh-CN" w:bidi="ar-SA"/>
    </w:rPr>
  </w:style>
  <w:style w:type="character" w:customStyle="1" w:styleId="624">
    <w:name w:val="占位符文本2"/>
    <w:basedOn w:val="60"/>
    <w:qFormat/>
    <w:uiPriority w:val="99"/>
    <w:rPr>
      <w:color w:val="808080"/>
    </w:rPr>
  </w:style>
  <w:style w:type="character" w:customStyle="1" w:styleId="625">
    <w:name w:val="正文缩进 Char1"/>
    <w:qFormat/>
    <w:uiPriority w:val="0"/>
    <w:rPr>
      <w:rFonts w:ascii="Times New Roman" w:hAnsi="Times New Roman" w:eastAsia="宋体" w:cs="Times New Roman"/>
      <w:szCs w:val="20"/>
    </w:rPr>
  </w:style>
  <w:style w:type="character" w:customStyle="1" w:styleId="626">
    <w:name w:val="书籍标题2"/>
    <w:qFormat/>
    <w:uiPriority w:val="0"/>
    <w:rPr>
      <w:caps/>
      <w:color w:val="622423"/>
      <w:spacing w:val="5"/>
      <w:u w:val="none" w:color="622423"/>
    </w:rPr>
  </w:style>
  <w:style w:type="character" w:customStyle="1" w:styleId="627">
    <w:name w:val="不明显强调2"/>
    <w:qFormat/>
    <w:uiPriority w:val="19"/>
    <w:rPr>
      <w:i/>
      <w:iCs/>
    </w:rPr>
  </w:style>
  <w:style w:type="character" w:customStyle="1" w:styleId="628">
    <w:name w:val="明显强调2"/>
    <w:qFormat/>
    <w:uiPriority w:val="0"/>
    <w:rPr>
      <w:i/>
      <w:iCs/>
      <w:caps/>
      <w:spacing w:val="10"/>
      <w:sz w:val="20"/>
      <w:szCs w:val="20"/>
    </w:rPr>
  </w:style>
  <w:style w:type="character" w:customStyle="1" w:styleId="629">
    <w:name w:val="不明显参考2"/>
    <w:qFormat/>
    <w:uiPriority w:val="0"/>
    <w:rPr>
      <w:rFonts w:ascii="Calibri" w:hAnsi="Calibri" w:eastAsia="宋体" w:cs="Times New Roman"/>
      <w:i/>
      <w:iCs/>
      <w:color w:val="622423"/>
    </w:rPr>
  </w:style>
  <w:style w:type="character" w:customStyle="1" w:styleId="630">
    <w:name w:val="明显参考2"/>
    <w:qFormat/>
    <w:uiPriority w:val="0"/>
    <w:rPr>
      <w:rFonts w:ascii="Calibri" w:hAnsi="Calibri" w:eastAsia="宋体" w:cs="Times New Roman"/>
      <w:b/>
      <w:bCs/>
      <w:i/>
      <w:iCs/>
      <w:color w:val="622423"/>
    </w:rPr>
  </w:style>
  <w:style w:type="character" w:customStyle="1" w:styleId="631">
    <w:name w:val="引用 Char"/>
    <w:basedOn w:val="60"/>
    <w:link w:val="421"/>
    <w:qFormat/>
    <w:uiPriority w:val="29"/>
    <w:rPr>
      <w:i/>
      <w:iCs/>
      <w:color w:val="3F3F3F"/>
      <w:kern w:val="2"/>
      <w:sz w:val="21"/>
      <w:szCs w:val="22"/>
    </w:rPr>
  </w:style>
  <w:style w:type="character" w:customStyle="1" w:styleId="632">
    <w:name w:val="正文(投标) 字符"/>
    <w:basedOn w:val="60"/>
    <w:link w:val="423"/>
    <w:qFormat/>
    <w:uiPriority w:val="0"/>
    <w:rPr>
      <w:rFonts w:ascii="宋体" w:hAnsi="宋体" w:eastAsia="宋体"/>
      <w:kern w:val="2"/>
      <w:sz w:val="24"/>
      <w:szCs w:val="24"/>
    </w:rPr>
  </w:style>
  <w:style w:type="character" w:customStyle="1" w:styleId="633">
    <w:name w:val="标题 5 Char1"/>
    <w:basedOn w:val="60"/>
    <w:qFormat/>
    <w:uiPriority w:val="0"/>
    <w:rPr>
      <w:rFonts w:eastAsia="黑体"/>
      <w:b/>
      <w:bCs/>
      <w:sz w:val="24"/>
      <w:szCs w:val="28"/>
    </w:rPr>
  </w:style>
  <w:style w:type="character" w:customStyle="1" w:styleId="634">
    <w:name w:val="标题 4 Char1"/>
    <w:basedOn w:val="60"/>
    <w:link w:val="5"/>
    <w:qFormat/>
    <w:uiPriority w:val="9"/>
    <w:rPr>
      <w:rFonts w:ascii="宋体" w:hAnsi="宋体" w:eastAsia="黑体" w:cs="黑体"/>
      <w:bCs/>
      <w:kern w:val="2"/>
      <w:sz w:val="28"/>
      <w:szCs w:val="24"/>
    </w:rPr>
  </w:style>
  <w:style w:type="table" w:customStyle="1" w:styleId="635">
    <w:name w:val="浅色底纹 - 强调文字颜色 11"/>
    <w:basedOn w:val="54"/>
    <w:qFormat/>
    <w:uiPriority w:val="60"/>
    <w:rPr>
      <w:rFonts w:ascii="宋体" w:hAnsi="宋体"/>
      <w:color w:val="2E74B5"/>
    </w:rPr>
    <w:tblPr>
      <w:tblBorders>
        <w:top w:val="single" w:color="5B9BD5" w:sz="8" w:space="0"/>
        <w:bottom w:val="single" w:color="5B9BD5" w:sz="8" w:space="0"/>
      </w:tblBorders>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l2br w:val="nil"/>
          <w:tr2bl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6E6F4"/>
      </w:tcPr>
    </w:tblStylePr>
    <w:tblStylePr w:type="band1Horz">
      <w:tcPr>
        <w:tcBorders>
          <w:top w:val="nil"/>
          <w:left w:val="nil"/>
          <w:bottom w:val="nil"/>
          <w:right w:val="nil"/>
          <w:insideH w:val="nil"/>
          <w:insideV w:val="nil"/>
          <w:tl2br w:val="nil"/>
          <w:tr2bl w:val="nil"/>
        </w:tcBorders>
        <w:shd w:val="clear" w:color="auto" w:fill="D6E6F4"/>
      </w:tcPr>
    </w:tblStylePr>
  </w:style>
  <w:style w:type="table" w:customStyle="1" w:styleId="636">
    <w:name w:val="网格型1"/>
    <w:basedOn w:val="5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7">
    <w:name w:val="网格型2"/>
    <w:basedOn w:val="5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8">
    <w:name w:val="Table Normal"/>
    <w:unhideWhenUsed/>
    <w:qFormat/>
    <w:uiPriority w:val="2"/>
    <w:pPr>
      <w:widowControl w:val="0"/>
    </w:pPr>
    <w:rPr>
      <w:sz w:val="22"/>
      <w:lang w:eastAsia="en-US"/>
    </w:rPr>
    <w:tblPr>
      <w:tblCellMar>
        <w:top w:w="0" w:type="dxa"/>
        <w:left w:w="0" w:type="dxa"/>
        <w:bottom w:w="0" w:type="dxa"/>
        <w:right w:w="0" w:type="dxa"/>
      </w:tblCellMar>
    </w:tblPr>
  </w:style>
  <w:style w:type="table" w:customStyle="1" w:styleId="639">
    <w:name w:val="网格型3"/>
    <w:basedOn w:val="5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0">
    <w:name w:val="三线表"/>
    <w:basedOn w:val="54"/>
    <w:qFormat/>
    <w:uiPriority w:val="99"/>
    <w:pPr>
      <w:jc w:val="center"/>
    </w:pPr>
    <w:rPr>
      <w:rFonts w:ascii="Calibri" w:hAnsi="Calibri"/>
    </w:rPr>
    <w:tblPr>
      <w:tblBorders>
        <w:top w:val="single" w:color="auto" w:sz="12" w:space="0"/>
        <w:bottom w:val="single" w:color="auto" w:sz="12" w:space="0"/>
      </w:tblBorders>
    </w:tblPr>
    <w:tcPr>
      <w:vAlign w:val="center"/>
    </w:tcPr>
    <w:tblStylePr w:type="firstRow">
      <w:tcPr>
        <w:tcBorders>
          <w:top w:val="single" w:color="auto" w:sz="4" w:space="0"/>
          <w:left w:val="nil"/>
          <w:bottom w:val="single" w:color="auto" w:sz="4" w:space="0"/>
          <w:right w:val="nil"/>
          <w:insideH w:val="nil"/>
          <w:insideV w:val="nil"/>
          <w:tl2br w:val="nil"/>
          <w:tr2bl w:val="nil"/>
        </w:tcBorders>
      </w:tcPr>
    </w:tblStylePr>
    <w:tblStylePr w:type="nwCell">
      <w:tcPr>
        <w:tcBorders>
          <w:top w:val="nil"/>
          <w:left w:val="nil"/>
          <w:bottom w:val="single" w:color="auto" w:sz="4" w:space="0"/>
          <w:right w:val="nil"/>
          <w:insideH w:val="nil"/>
          <w:insideV w:val="nil"/>
          <w:tl2br w:val="nil"/>
          <w:tr2bl w:val="nil"/>
        </w:tcBorders>
      </w:tcPr>
    </w:tblStylePr>
  </w:style>
  <w:style w:type="table" w:customStyle="1" w:styleId="641">
    <w:name w:val="网格型浅色1"/>
    <w:basedOn w:val="54"/>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642">
    <w:name w:val="网格表 6 彩色1"/>
    <w:basedOn w:val="54"/>
    <w:qFormat/>
    <w:uiPriority w:val="51"/>
    <w:rPr>
      <w:rFonts w:ascii="Calibri" w:hAnsi="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bottom w:val="single" w:color="666666" w:sz="12" w:space="0"/>
          <w:right w:val="nil"/>
          <w:insideH w:val="nil"/>
          <w:insideV w:val="nil"/>
          <w:tl2br w:val="nil"/>
          <w:tr2bl w:val="nil"/>
        </w:tcBorders>
      </w:tcPr>
    </w:tblStylePr>
    <w:tblStylePr w:type="lastRow">
      <w:rPr>
        <w:b/>
        <w:bCs/>
      </w:rPr>
      <w:tcPr>
        <w:tcBorders>
          <w:top w:val="double" w:color="66666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643">
    <w:name w:val="TableGrid"/>
    <w:qFormat/>
    <w:uiPriority w:val="0"/>
    <w:tblPr>
      <w:tblCellMar>
        <w:top w:w="0" w:type="dxa"/>
        <w:left w:w="0" w:type="dxa"/>
        <w:bottom w:w="0" w:type="dxa"/>
        <w:right w:w="0" w:type="dxa"/>
      </w:tblCellMar>
    </w:tblPr>
  </w:style>
  <w:style w:type="table" w:customStyle="1" w:styleId="644">
    <w:name w:val="网格型4"/>
    <w:basedOn w:val="54"/>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900</Words>
  <Characters>5130</Characters>
  <Lines>42</Lines>
  <Paragraphs>12</Paragraphs>
  <TotalTime>1</TotalTime>
  <ScaleCrop>false</ScaleCrop>
  <LinksUpToDate>false</LinksUpToDate>
  <CharactersWithSpaces>6018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2017-08-16T07:17:00Z</dcterms:created>
  <dc:creator>微软用户</dc:creator>
  <cp:lastModifiedBy>Administrator</cp:lastModifiedBy>
  <cp:lastPrinted>2017-07-16T11:45:00Z</cp:lastPrinted>
  <dcterms:modified xsi:type="dcterms:W3CDTF">2025-12-28T10:49:39Z</dcterms:modified>
  <dc:title>广东省小微型客车租赁备案</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35B0BF6F6EC942C080B0BDB159A4EE5E</vt:lpwstr>
  </property>
</Properties>
</file>