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33" w:rsidRDefault="00FE13AC">
      <w:pPr>
        <w:jc w:val="center"/>
      </w:pPr>
      <w:r>
        <w:rPr>
          <w:rFonts w:ascii="Arial"/>
          <w:b/>
          <w:sz w:val="40"/>
        </w:rPr>
        <w:t>运输企业在线情况排名表</w:t>
      </w:r>
    </w:p>
    <w:tbl>
      <w:tblPr>
        <w:tblW w:w="13694" w:type="dxa"/>
        <w:jc w:val="center"/>
        <w:tblInd w:w="130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849"/>
        <w:gridCol w:w="993"/>
        <w:gridCol w:w="4772"/>
        <w:gridCol w:w="1340"/>
        <w:gridCol w:w="2422"/>
        <w:gridCol w:w="3318"/>
      </w:tblGrid>
      <w:tr w:rsidR="005F7033" w:rsidTr="00CF7344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49" w:type="dxa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b/>
                <w:sz w:val="20"/>
              </w:rPr>
              <w:t>名次</w:t>
            </w:r>
          </w:p>
        </w:tc>
        <w:tc>
          <w:tcPr>
            <w:tcW w:w="993" w:type="dxa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b/>
                <w:sz w:val="20"/>
              </w:rPr>
              <w:t>地市</w:t>
            </w:r>
          </w:p>
        </w:tc>
        <w:tc>
          <w:tcPr>
            <w:tcW w:w="4772" w:type="dxa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b/>
                <w:sz w:val="20"/>
              </w:rPr>
              <w:t>企业名称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b/>
                <w:sz w:val="20"/>
              </w:rPr>
              <w:t>车辆种类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b/>
                <w:sz w:val="20"/>
              </w:rPr>
              <w:t>企业重点车辆总数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b/>
                <w:sz w:val="20"/>
              </w:rPr>
              <w:t>企业重点车辆平均在线率</w:t>
            </w:r>
          </w:p>
        </w:tc>
      </w:tr>
      <w:tr w:rsidR="005F7033" w:rsidTr="00CF7344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49" w:type="dxa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阳江</w:t>
            </w:r>
          </w:p>
        </w:tc>
        <w:tc>
          <w:tcPr>
            <w:tcW w:w="4772" w:type="dxa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广东粤运朗日股份有限公司阳东客运分公司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11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5F7033" w:rsidTr="00CF7344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49" w:type="dxa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湛江</w:t>
            </w:r>
          </w:p>
        </w:tc>
        <w:tc>
          <w:tcPr>
            <w:tcW w:w="4772" w:type="dxa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吴川市联通汽车运输有限公司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10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5F7033" w:rsidTr="00CF7344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49" w:type="dxa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阳江</w:t>
            </w:r>
          </w:p>
        </w:tc>
        <w:tc>
          <w:tcPr>
            <w:tcW w:w="4772" w:type="dxa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阳江市粤运朗日客运有限公司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7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5F7033" w:rsidTr="00CF7344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49" w:type="dxa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清远</w:t>
            </w:r>
          </w:p>
        </w:tc>
        <w:tc>
          <w:tcPr>
            <w:tcW w:w="4772" w:type="dxa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广东宏泰爆破工程有限公司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6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5F7033" w:rsidTr="00CF7344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49" w:type="dxa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惠州</w:t>
            </w:r>
          </w:p>
        </w:tc>
        <w:tc>
          <w:tcPr>
            <w:tcW w:w="4772" w:type="dxa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惠州市汽车运输集团有限公司惠阳分公司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5F7033" w:rsidTr="00CF7344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49" w:type="dxa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4772" w:type="dxa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东莞市华利凯泰长途客运有限公司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5F7033" w:rsidTr="00CF7344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49" w:type="dxa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湛江</w:t>
            </w:r>
          </w:p>
        </w:tc>
        <w:tc>
          <w:tcPr>
            <w:tcW w:w="4772" w:type="dxa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广东省湛江汽车运输集团有限公司五</w:t>
            </w:r>
            <w:r>
              <w:rPr>
                <w:rFonts w:ascii="微软雅黑"/>
                <w:sz w:val="22"/>
              </w:rPr>
              <w:t>0</w:t>
            </w:r>
            <w:r>
              <w:rPr>
                <w:rFonts w:ascii="微软雅黑"/>
                <w:sz w:val="22"/>
              </w:rPr>
              <w:t>七车队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5F7033" w:rsidTr="00CF7344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49" w:type="dxa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惠州</w:t>
            </w:r>
          </w:p>
        </w:tc>
        <w:tc>
          <w:tcPr>
            <w:tcW w:w="4772" w:type="dxa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惠州市新中能物流有限公司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5F7033" w:rsidTr="00CF7344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49" w:type="dxa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汕头</w:t>
            </w:r>
          </w:p>
        </w:tc>
        <w:tc>
          <w:tcPr>
            <w:tcW w:w="4772" w:type="dxa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汕头市潮阳区祥通石化运输有限公司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5F7033" w:rsidTr="00CF7344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49" w:type="dxa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阳江</w:t>
            </w:r>
          </w:p>
        </w:tc>
        <w:tc>
          <w:tcPr>
            <w:tcW w:w="4772" w:type="dxa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阳西县粤运朗日客运有限公司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5F7033" w:rsidTr="00CF7344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49" w:type="dxa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肇庆</w:t>
            </w:r>
          </w:p>
        </w:tc>
        <w:tc>
          <w:tcPr>
            <w:tcW w:w="4772" w:type="dxa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肇庆市新荣昌环保股份有限公司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5F7033" w:rsidTr="00CF7344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49" w:type="dxa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湛江</w:t>
            </w:r>
          </w:p>
        </w:tc>
        <w:tc>
          <w:tcPr>
            <w:tcW w:w="4772" w:type="dxa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湛江市麻章区湛达运输有限公司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5F7033" w:rsidTr="00CF7344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49" w:type="dxa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湛江</w:t>
            </w:r>
          </w:p>
        </w:tc>
        <w:tc>
          <w:tcPr>
            <w:tcW w:w="4772" w:type="dxa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湛江市麻章区湛达运输有限公司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5F7033" w:rsidTr="00CF7344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49" w:type="dxa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阳江</w:t>
            </w:r>
          </w:p>
        </w:tc>
        <w:tc>
          <w:tcPr>
            <w:tcW w:w="4772" w:type="dxa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阳江市粤运朗日客运有限公司阳东客运分公司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5F7033" w:rsidTr="00CF7344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49" w:type="dxa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云浮</w:t>
            </w:r>
          </w:p>
        </w:tc>
        <w:tc>
          <w:tcPr>
            <w:tcW w:w="4772" w:type="dxa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罗定市交通汽车运输发展有限公司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5F7033" w:rsidTr="00CF7344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49" w:type="dxa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中山</w:t>
            </w:r>
          </w:p>
        </w:tc>
        <w:tc>
          <w:tcPr>
            <w:tcW w:w="4772" w:type="dxa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中山市通榄汽车运输有限公司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5F7033" w:rsidTr="00CF7344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49" w:type="dxa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清远</w:t>
            </w:r>
          </w:p>
        </w:tc>
        <w:tc>
          <w:tcPr>
            <w:tcW w:w="4772" w:type="dxa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清远市信途运输有限公司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5F7033" w:rsidTr="00CF7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4" w:type="dxa"/>
            <w:gridSpan w:val="3"/>
            <w:vAlign w:val="center"/>
          </w:tcPr>
          <w:p w:rsidR="005F7033" w:rsidRDefault="00FE13AC">
            <w:pPr>
              <w:jc w:val="center"/>
            </w:pPr>
            <w:r>
              <w:rPr>
                <w:rFonts w:ascii="微软雅黑"/>
                <w:b/>
                <w:sz w:val="24"/>
              </w:rPr>
              <w:t>合计</w:t>
            </w:r>
          </w:p>
        </w:tc>
        <w:tc>
          <w:tcPr>
            <w:tcW w:w="0" w:type="auto"/>
          </w:tcPr>
          <w:p w:rsidR="005F7033" w:rsidRDefault="005F7033">
            <w:pPr>
              <w:jc w:val="center"/>
            </w:pPr>
          </w:p>
        </w:tc>
        <w:tc>
          <w:tcPr>
            <w:tcW w:w="0" w:type="auto"/>
          </w:tcPr>
          <w:p w:rsidR="005F7033" w:rsidRDefault="00FE13AC">
            <w:pPr>
              <w:jc w:val="center"/>
            </w:pPr>
            <w:r>
              <w:rPr>
                <w:rFonts w:ascii="微软雅黑"/>
                <w:b/>
                <w:sz w:val="20"/>
              </w:rPr>
              <w:t>62</w:t>
            </w:r>
          </w:p>
        </w:tc>
        <w:tc>
          <w:tcPr>
            <w:tcW w:w="0" w:type="auto"/>
          </w:tcPr>
          <w:p w:rsidR="005F7033" w:rsidRDefault="005F7033">
            <w:pPr>
              <w:jc w:val="center"/>
            </w:pPr>
          </w:p>
        </w:tc>
      </w:tr>
    </w:tbl>
    <w:p w:rsidR="00FE13AC" w:rsidRDefault="00FE13AC"/>
    <w:sectPr w:rsidR="00FE13AC" w:rsidSect="00CF7344">
      <w:pgSz w:w="16838" w:h="200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3AC" w:rsidRDefault="00FE13AC" w:rsidP="00CF7344">
      <w:r>
        <w:separator/>
      </w:r>
    </w:p>
  </w:endnote>
  <w:endnote w:type="continuationSeparator" w:id="0">
    <w:p w:rsidR="00FE13AC" w:rsidRDefault="00FE13AC" w:rsidP="00CF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3AC" w:rsidRDefault="00FE13AC" w:rsidP="00CF7344">
      <w:r>
        <w:separator/>
      </w:r>
    </w:p>
  </w:footnote>
  <w:footnote w:type="continuationSeparator" w:id="0">
    <w:p w:rsidR="00FE13AC" w:rsidRDefault="00FE13AC" w:rsidP="00CF73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F7033"/>
    <w:rsid w:val="005F7033"/>
    <w:rsid w:val="00CF7344"/>
    <w:rsid w:val="00FE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7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73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7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73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xxzx02</cp:lastModifiedBy>
  <cp:revision>3</cp:revision>
  <cp:lastPrinted>2021-08-12T01:24:00Z</cp:lastPrinted>
  <dcterms:created xsi:type="dcterms:W3CDTF">2021-08-05T18:04:00Z</dcterms:created>
  <dcterms:modified xsi:type="dcterms:W3CDTF">2021-08-12T01:24:00Z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2.1.3</vt:lpwstr>
  </property>
</Properties>
</file>