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41" w:rsidRDefault="00EA5C41" w:rsidP="00EA5C41">
      <w:pPr>
        <w:rPr>
          <w:sz w:val="28"/>
          <w:szCs w:val="28"/>
        </w:rPr>
      </w:pPr>
      <w:r w:rsidRPr="00EA5C41">
        <w:rPr>
          <w:rFonts w:hint="eastAsia"/>
          <w:sz w:val="28"/>
          <w:szCs w:val="28"/>
        </w:rPr>
        <w:t>《东莞市常规公交与轨道交通衔接规划》</w:t>
      </w:r>
      <w:r>
        <w:rPr>
          <w:rFonts w:hint="eastAsia"/>
          <w:sz w:val="28"/>
          <w:szCs w:val="28"/>
        </w:rPr>
        <w:t>20</w:t>
      </w:r>
      <w:r>
        <w:rPr>
          <w:sz w:val="28"/>
          <w:szCs w:val="28"/>
        </w:rPr>
        <w:t>16</w:t>
      </w:r>
      <w:r>
        <w:rPr>
          <w:sz w:val="28"/>
          <w:szCs w:val="28"/>
        </w:rPr>
        <w:t>年</w:t>
      </w:r>
      <w:r>
        <w:rPr>
          <w:rFonts w:hint="eastAsia"/>
          <w:sz w:val="28"/>
          <w:szCs w:val="28"/>
        </w:rPr>
        <w:t>6</w:t>
      </w:r>
      <w:r>
        <w:rPr>
          <w:rFonts w:hint="eastAsia"/>
          <w:sz w:val="28"/>
          <w:szCs w:val="28"/>
        </w:rPr>
        <w:t>月东莞市听证会市民代表意见及回复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134"/>
        <w:gridCol w:w="4439"/>
        <w:gridCol w:w="2132"/>
      </w:tblGrid>
      <w:tr w:rsidR="00EA5C41" w:rsidRPr="006D5244" w:rsidTr="00A25330">
        <w:trPr>
          <w:cantSplit/>
          <w:trHeight w:val="550"/>
          <w:tblHeader/>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序号</w:t>
            </w:r>
          </w:p>
        </w:tc>
        <w:tc>
          <w:tcPr>
            <w:tcW w:w="1134" w:type="dxa"/>
            <w:shd w:val="clear" w:color="auto" w:fill="auto"/>
            <w:vAlign w:val="center"/>
          </w:tcPr>
          <w:p w:rsidR="00EA5C41" w:rsidRPr="006D5244" w:rsidRDefault="00EA5C41" w:rsidP="00A25330">
            <w:pPr>
              <w:spacing w:line="320" w:lineRule="exact"/>
              <w:jc w:val="center"/>
              <w:rPr>
                <w:rFonts w:asciiTheme="minorEastAsia" w:eastAsiaTheme="minorEastAsia" w:hAnsiTheme="minorEastAsia"/>
                <w:b/>
                <w:bCs/>
                <w:sz w:val="21"/>
                <w:szCs w:val="21"/>
              </w:rPr>
            </w:pPr>
            <w:r w:rsidRPr="006D5244">
              <w:rPr>
                <w:rFonts w:asciiTheme="minorEastAsia" w:eastAsiaTheme="minorEastAsia" w:hAnsiTheme="minorEastAsia" w:hint="eastAsia"/>
                <w:b/>
                <w:bCs/>
                <w:sz w:val="21"/>
                <w:szCs w:val="21"/>
              </w:rPr>
              <w:t>代表</w:t>
            </w:r>
            <w:r>
              <w:rPr>
                <w:rFonts w:asciiTheme="minorEastAsia" w:eastAsiaTheme="minorEastAsia" w:hAnsiTheme="minorEastAsia" w:hint="eastAsia"/>
                <w:b/>
                <w:bCs/>
                <w:sz w:val="21"/>
                <w:szCs w:val="21"/>
              </w:rPr>
              <w:t>姓名</w:t>
            </w:r>
          </w:p>
        </w:tc>
        <w:tc>
          <w:tcPr>
            <w:tcW w:w="4439" w:type="dxa"/>
            <w:shd w:val="clear" w:color="auto" w:fill="auto"/>
            <w:vAlign w:val="center"/>
          </w:tcPr>
          <w:p w:rsidR="00EA5C41" w:rsidRPr="006D5244" w:rsidRDefault="00EA5C41" w:rsidP="00A25330">
            <w:pPr>
              <w:spacing w:line="320" w:lineRule="exact"/>
              <w:jc w:val="center"/>
              <w:rPr>
                <w:rFonts w:asciiTheme="minorEastAsia" w:eastAsiaTheme="minorEastAsia" w:hAnsiTheme="minorEastAsia"/>
                <w:b/>
                <w:bCs/>
                <w:sz w:val="21"/>
                <w:szCs w:val="21"/>
              </w:rPr>
            </w:pPr>
            <w:r w:rsidRPr="006D5244">
              <w:rPr>
                <w:rFonts w:asciiTheme="minorEastAsia" w:eastAsiaTheme="minorEastAsia" w:hAnsiTheme="minorEastAsia" w:hint="eastAsia"/>
                <w:b/>
                <w:bCs/>
                <w:sz w:val="21"/>
                <w:szCs w:val="21"/>
              </w:rPr>
              <w:t>意见内容</w:t>
            </w:r>
          </w:p>
        </w:tc>
        <w:tc>
          <w:tcPr>
            <w:tcW w:w="2132" w:type="dxa"/>
            <w:shd w:val="clear" w:color="auto" w:fill="auto"/>
            <w:vAlign w:val="center"/>
          </w:tcPr>
          <w:p w:rsidR="00EA5C41" w:rsidRPr="006D5244" w:rsidRDefault="00EA5C41" w:rsidP="00A25330">
            <w:pPr>
              <w:spacing w:line="320" w:lineRule="exact"/>
              <w:jc w:val="center"/>
              <w:rPr>
                <w:rFonts w:asciiTheme="minorEastAsia" w:eastAsiaTheme="minorEastAsia" w:hAnsiTheme="minorEastAsia"/>
                <w:b/>
                <w:bCs/>
                <w:color w:val="000000"/>
                <w:sz w:val="21"/>
                <w:szCs w:val="21"/>
              </w:rPr>
            </w:pPr>
            <w:r w:rsidRPr="006D5244">
              <w:rPr>
                <w:rFonts w:asciiTheme="minorEastAsia" w:eastAsiaTheme="minorEastAsia" w:hAnsiTheme="minorEastAsia" w:hint="eastAsia"/>
                <w:b/>
                <w:bCs/>
                <w:color w:val="000000"/>
                <w:sz w:val="21"/>
                <w:szCs w:val="21"/>
              </w:rPr>
              <w:t>处理反馈</w:t>
            </w:r>
          </w:p>
        </w:tc>
      </w:tr>
      <w:tr w:rsidR="00EA5C41" w:rsidRPr="006D5244" w:rsidTr="00A25330">
        <w:trPr>
          <w:cantSplit/>
          <w:trHeight w:val="112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曾丽花</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虎门火车站目前衔接的公交线路只有8路和10路，希望能够多增加一些与虎门高铁站衔接的公交线路，这样能够更方便市民乘坐轨道交通2号线出行。</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衔接规划中，规划</w:t>
            </w:r>
            <w:r>
              <w:rPr>
                <w:rFonts w:asciiTheme="minorEastAsia" w:eastAsiaTheme="minorEastAsia" w:hAnsiTheme="minorEastAsia" w:hint="eastAsia"/>
                <w:color w:val="000000"/>
                <w:sz w:val="21"/>
                <w:szCs w:val="21"/>
              </w:rPr>
              <w:t>将</w:t>
            </w:r>
            <w:r w:rsidRPr="006D5244">
              <w:rPr>
                <w:rFonts w:asciiTheme="minorEastAsia" w:eastAsiaTheme="minorEastAsia" w:hAnsiTheme="minorEastAsia" w:hint="eastAsia"/>
                <w:color w:val="000000"/>
                <w:sz w:val="21"/>
                <w:szCs w:val="21"/>
              </w:rPr>
              <w:t>调整1路、</w:t>
            </w:r>
            <w:r>
              <w:rPr>
                <w:rFonts w:asciiTheme="minorEastAsia" w:eastAsiaTheme="minorEastAsia" w:hAnsiTheme="minorEastAsia" w:hint="eastAsia"/>
                <w:color w:val="000000"/>
                <w:sz w:val="21"/>
                <w:szCs w:val="21"/>
              </w:rPr>
              <w:t>5</w:t>
            </w:r>
            <w:r w:rsidRPr="006D5244">
              <w:rPr>
                <w:rFonts w:asciiTheme="minorEastAsia" w:eastAsiaTheme="minorEastAsia" w:hAnsiTheme="minorEastAsia" w:hint="eastAsia"/>
                <w:color w:val="000000"/>
                <w:sz w:val="21"/>
                <w:szCs w:val="21"/>
              </w:rPr>
              <w:t>路、</w:t>
            </w:r>
            <w:r>
              <w:rPr>
                <w:rFonts w:asciiTheme="minorEastAsia" w:eastAsiaTheme="minorEastAsia" w:hAnsiTheme="minorEastAsia" w:hint="eastAsia"/>
                <w:color w:val="000000"/>
                <w:sz w:val="21"/>
                <w:szCs w:val="21"/>
              </w:rPr>
              <w:t>12</w:t>
            </w:r>
            <w:r w:rsidRPr="006D5244">
              <w:rPr>
                <w:rFonts w:asciiTheme="minorEastAsia" w:eastAsiaTheme="minorEastAsia" w:hAnsiTheme="minorEastAsia" w:hint="eastAsia"/>
                <w:color w:val="000000"/>
                <w:sz w:val="21"/>
                <w:szCs w:val="21"/>
              </w:rPr>
              <w:t>路</w:t>
            </w:r>
            <w:r>
              <w:rPr>
                <w:rFonts w:asciiTheme="minorEastAsia" w:eastAsiaTheme="minorEastAsia" w:hAnsiTheme="minorEastAsia" w:hint="eastAsia"/>
                <w:color w:val="000000"/>
                <w:sz w:val="21"/>
                <w:szCs w:val="21"/>
              </w:rPr>
              <w:t>、13路共四</w:t>
            </w:r>
            <w:r w:rsidRPr="006D5244">
              <w:rPr>
                <w:rFonts w:asciiTheme="minorEastAsia" w:eastAsiaTheme="minorEastAsia" w:hAnsiTheme="minorEastAsia" w:hint="eastAsia"/>
                <w:color w:val="000000"/>
                <w:sz w:val="21"/>
                <w:szCs w:val="21"/>
              </w:rPr>
              <w:t>条公交线路通过</w:t>
            </w:r>
            <w:r>
              <w:rPr>
                <w:rFonts w:asciiTheme="minorEastAsia" w:eastAsiaTheme="minorEastAsia" w:hAnsiTheme="minorEastAsia" w:hint="eastAsia"/>
                <w:color w:val="000000"/>
                <w:sz w:val="21"/>
                <w:szCs w:val="21"/>
              </w:rPr>
              <w:t>虎门火车</w:t>
            </w:r>
            <w:r w:rsidRPr="006D5244">
              <w:rPr>
                <w:rFonts w:asciiTheme="minorEastAsia" w:eastAsiaTheme="minorEastAsia" w:hAnsiTheme="minorEastAsia" w:hint="eastAsia"/>
                <w:color w:val="000000"/>
                <w:sz w:val="21"/>
                <w:szCs w:val="21"/>
              </w:rPr>
              <w:t>站，与该站衔接，方便公交乘客换乘轨道交通，请</w:t>
            </w:r>
            <w:r>
              <w:rPr>
                <w:rFonts w:asciiTheme="minorEastAsia" w:eastAsiaTheme="minorEastAsia" w:hAnsiTheme="minorEastAsia" w:hint="eastAsia"/>
                <w:color w:val="000000"/>
                <w:sz w:val="21"/>
                <w:szCs w:val="21"/>
              </w:rPr>
              <w:t>虎门</w:t>
            </w:r>
            <w:r w:rsidRPr="006D5244">
              <w:rPr>
                <w:rFonts w:asciiTheme="minorEastAsia" w:eastAsiaTheme="minorEastAsia" w:hAnsiTheme="minorEastAsia" w:hint="eastAsia"/>
                <w:color w:val="000000"/>
                <w:sz w:val="21"/>
                <w:szCs w:val="21"/>
              </w:rPr>
              <w:t>镇公交公司尽快落实实施。</w:t>
            </w:r>
          </w:p>
        </w:tc>
      </w:tr>
      <w:tr w:rsidR="00EA5C41" w:rsidRPr="006D5244" w:rsidTr="00A25330">
        <w:trPr>
          <w:cantSplit/>
          <w:trHeight w:val="1409"/>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曾翠婷</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一是公共假日时增加公交班次，延长公交运营时间；二是宏福路站客流量特别大，但站台设置不够大，建议将站台设置更大些，增加等候座椅；三是松山湖北站位置偏僻，建议增加明显标识，晚上增加照明。</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该意见为</w:t>
            </w:r>
            <w:r>
              <w:rPr>
                <w:rFonts w:asciiTheme="minorEastAsia" w:eastAsiaTheme="minorEastAsia" w:hAnsiTheme="minorEastAsia" w:hint="eastAsia"/>
                <w:color w:val="000000"/>
                <w:sz w:val="21"/>
                <w:szCs w:val="21"/>
              </w:rPr>
              <w:t>公交运营管理方面的</w:t>
            </w:r>
            <w:r w:rsidRPr="006D5244">
              <w:rPr>
                <w:rFonts w:asciiTheme="minorEastAsia" w:eastAsiaTheme="minorEastAsia" w:hAnsiTheme="minorEastAsia" w:hint="eastAsia"/>
                <w:color w:val="000000"/>
                <w:sz w:val="21"/>
                <w:szCs w:val="21"/>
              </w:rPr>
              <w:t>意见，超出本规划范畴。建议向</w:t>
            </w:r>
            <w:r>
              <w:rPr>
                <w:rFonts w:asciiTheme="minorEastAsia" w:eastAsiaTheme="minorEastAsia" w:hAnsiTheme="minorEastAsia" w:hint="eastAsia"/>
                <w:color w:val="000000"/>
                <w:sz w:val="21"/>
                <w:szCs w:val="21"/>
              </w:rPr>
              <w:t>公交</w:t>
            </w:r>
            <w:r w:rsidRPr="006D5244">
              <w:rPr>
                <w:rFonts w:asciiTheme="minorEastAsia" w:eastAsiaTheme="minorEastAsia" w:hAnsiTheme="minorEastAsia" w:hint="eastAsia"/>
                <w:color w:val="000000"/>
                <w:sz w:val="21"/>
                <w:szCs w:val="21"/>
              </w:rPr>
              <w:t>公司</w:t>
            </w:r>
            <w:r>
              <w:rPr>
                <w:rFonts w:asciiTheme="minorEastAsia" w:eastAsiaTheme="minorEastAsia" w:hAnsiTheme="minorEastAsia" w:hint="eastAsia"/>
                <w:color w:val="000000"/>
                <w:sz w:val="21"/>
                <w:szCs w:val="21"/>
              </w:rPr>
              <w:t>和交通分局</w:t>
            </w:r>
            <w:r w:rsidRPr="006D5244">
              <w:rPr>
                <w:rFonts w:asciiTheme="minorEastAsia" w:eastAsiaTheme="minorEastAsia" w:hAnsiTheme="minorEastAsia" w:hint="eastAsia"/>
                <w:color w:val="000000"/>
                <w:sz w:val="21"/>
                <w:szCs w:val="21"/>
              </w:rPr>
              <w:t>反映。</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文泉</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proofErr w:type="gramStart"/>
            <w:r w:rsidRPr="006D5244">
              <w:rPr>
                <w:rFonts w:asciiTheme="minorEastAsia" w:eastAsiaTheme="minorEastAsia" w:hAnsiTheme="minorEastAsia" w:hint="eastAsia"/>
                <w:color w:val="000000"/>
                <w:sz w:val="21"/>
                <w:szCs w:val="21"/>
              </w:rPr>
              <w:t>蛤</w:t>
            </w:r>
            <w:proofErr w:type="gramEnd"/>
            <w:r w:rsidRPr="006D5244">
              <w:rPr>
                <w:rFonts w:asciiTheme="minorEastAsia" w:eastAsiaTheme="minorEastAsia" w:hAnsiTheme="minorEastAsia" w:hint="eastAsia"/>
                <w:color w:val="000000"/>
                <w:sz w:val="21"/>
                <w:szCs w:val="21"/>
              </w:rPr>
              <w:t>地站衔接公交线路只有2条，建议增加衔接公交线路；各镇区增加的公交车辆，是如何测算的。</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proofErr w:type="gramStart"/>
            <w:r w:rsidRPr="006D5244">
              <w:rPr>
                <w:rFonts w:asciiTheme="minorEastAsia" w:eastAsiaTheme="minorEastAsia" w:hAnsiTheme="minorEastAsia" w:hint="eastAsia"/>
                <w:color w:val="000000"/>
                <w:sz w:val="21"/>
                <w:szCs w:val="21"/>
              </w:rPr>
              <w:t>蛤</w:t>
            </w:r>
            <w:proofErr w:type="gramEnd"/>
            <w:r w:rsidRPr="006D5244">
              <w:rPr>
                <w:rFonts w:asciiTheme="minorEastAsia" w:eastAsiaTheme="minorEastAsia" w:hAnsiTheme="minorEastAsia" w:hint="eastAsia"/>
                <w:color w:val="000000"/>
                <w:sz w:val="21"/>
                <w:szCs w:val="21"/>
              </w:rPr>
              <w:t>地站</w:t>
            </w:r>
            <w:r>
              <w:rPr>
                <w:rFonts w:asciiTheme="minorEastAsia" w:eastAsiaTheme="minorEastAsia" w:hAnsiTheme="minorEastAsia" w:hint="eastAsia"/>
                <w:color w:val="000000"/>
                <w:sz w:val="21"/>
                <w:szCs w:val="21"/>
              </w:rPr>
              <w:t>衔接公交线路除了27路和54路两条城巴线路外，还将规划有</w:t>
            </w:r>
            <w:r w:rsidRPr="00E8226D">
              <w:rPr>
                <w:rFonts w:asciiTheme="minorEastAsia" w:eastAsiaTheme="minorEastAsia" w:hAnsiTheme="minorEastAsia" w:hint="eastAsia"/>
                <w:color w:val="000000"/>
                <w:sz w:val="21"/>
                <w:szCs w:val="21"/>
              </w:rPr>
              <w:t>821、822、L2</w:t>
            </w:r>
            <w:r>
              <w:rPr>
                <w:rFonts w:asciiTheme="minorEastAsia" w:eastAsiaTheme="minorEastAsia" w:hAnsiTheme="minorEastAsia" w:hint="eastAsia"/>
                <w:color w:val="000000"/>
                <w:sz w:val="21"/>
                <w:szCs w:val="21"/>
              </w:rPr>
              <w:t>等</w:t>
            </w:r>
            <w:r w:rsidRPr="00E8226D">
              <w:rPr>
                <w:rFonts w:asciiTheme="minorEastAsia" w:eastAsiaTheme="minorEastAsia" w:hAnsiTheme="minorEastAsia" w:hint="eastAsia"/>
                <w:color w:val="000000"/>
                <w:sz w:val="21"/>
                <w:szCs w:val="21"/>
              </w:rPr>
              <w:t>跨镇线路</w:t>
            </w:r>
            <w:r>
              <w:rPr>
                <w:rFonts w:asciiTheme="minorEastAsia" w:eastAsiaTheme="minorEastAsia" w:hAnsiTheme="minorEastAsia" w:hint="eastAsia"/>
                <w:color w:val="000000"/>
                <w:sz w:val="21"/>
                <w:szCs w:val="21"/>
              </w:rPr>
              <w:t>衔接该轨道站。各镇区增加公交车辆</w:t>
            </w:r>
            <w:proofErr w:type="gramStart"/>
            <w:r>
              <w:rPr>
                <w:rFonts w:asciiTheme="minorEastAsia" w:eastAsiaTheme="minorEastAsia" w:hAnsiTheme="minorEastAsia" w:hint="eastAsia"/>
                <w:color w:val="000000"/>
                <w:sz w:val="21"/>
                <w:szCs w:val="21"/>
              </w:rPr>
              <w:t>数采用</w:t>
            </w:r>
            <w:proofErr w:type="gramEnd"/>
            <w:r>
              <w:rPr>
                <w:rFonts w:asciiTheme="minorEastAsia" w:eastAsiaTheme="minorEastAsia" w:hAnsiTheme="minorEastAsia" w:hint="eastAsia"/>
                <w:color w:val="000000"/>
                <w:sz w:val="21"/>
                <w:szCs w:val="21"/>
              </w:rPr>
              <w:t>客流量预测法，将衔接公交出行客流量与衔接公交系统运输效率相结合，进行衔接公交车辆规模</w:t>
            </w:r>
            <w:r w:rsidRPr="007A42FA">
              <w:rPr>
                <w:rFonts w:asciiTheme="minorEastAsia" w:eastAsiaTheme="minorEastAsia" w:hAnsiTheme="minorEastAsia" w:hint="eastAsia"/>
                <w:color w:val="000000"/>
                <w:sz w:val="21"/>
                <w:szCs w:val="21"/>
              </w:rPr>
              <w:t>预测。</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苏宁</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建议加快公交衔接规划的实施。</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采纳意见，</w:t>
            </w:r>
            <w:r>
              <w:rPr>
                <w:rFonts w:asciiTheme="minorEastAsia" w:eastAsiaTheme="minorEastAsia" w:hAnsiTheme="minorEastAsia" w:hint="eastAsia"/>
                <w:color w:val="000000"/>
                <w:sz w:val="21"/>
                <w:szCs w:val="21"/>
              </w:rPr>
              <w:t>建议相关部门</w:t>
            </w:r>
            <w:r w:rsidRPr="006D5244">
              <w:rPr>
                <w:rFonts w:asciiTheme="minorEastAsia" w:eastAsiaTheme="minorEastAsia" w:hAnsiTheme="minorEastAsia" w:hint="eastAsia"/>
                <w:color w:val="000000"/>
                <w:sz w:val="21"/>
                <w:szCs w:val="21"/>
              </w:rPr>
              <w:t>加快</w:t>
            </w:r>
            <w:r>
              <w:rPr>
                <w:rFonts w:asciiTheme="minorEastAsia" w:eastAsiaTheme="minorEastAsia" w:hAnsiTheme="minorEastAsia" w:hint="eastAsia"/>
                <w:color w:val="000000"/>
                <w:sz w:val="21"/>
                <w:szCs w:val="21"/>
              </w:rPr>
              <w:t>规划</w:t>
            </w:r>
            <w:r w:rsidRPr="006D5244">
              <w:rPr>
                <w:rFonts w:asciiTheme="minorEastAsia" w:eastAsiaTheme="minorEastAsia" w:hAnsiTheme="minorEastAsia" w:hint="eastAsia"/>
                <w:color w:val="000000"/>
                <w:sz w:val="21"/>
                <w:szCs w:val="21"/>
              </w:rPr>
              <w:t>实施</w:t>
            </w:r>
            <w:r>
              <w:rPr>
                <w:rFonts w:asciiTheme="minorEastAsia" w:eastAsiaTheme="minorEastAsia" w:hAnsiTheme="minorEastAsia" w:hint="eastAsia"/>
                <w:color w:val="000000"/>
                <w:sz w:val="21"/>
                <w:szCs w:val="21"/>
              </w:rPr>
              <w:t>。</w:t>
            </w:r>
          </w:p>
        </w:tc>
      </w:tr>
      <w:tr w:rsidR="00EA5C41" w:rsidRPr="0009188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proofErr w:type="gramStart"/>
            <w:r w:rsidRPr="006D5244">
              <w:rPr>
                <w:rFonts w:asciiTheme="minorEastAsia" w:eastAsiaTheme="minorEastAsia" w:hAnsiTheme="minorEastAsia" w:hint="eastAsia"/>
                <w:color w:val="000000"/>
                <w:sz w:val="21"/>
                <w:szCs w:val="21"/>
              </w:rPr>
              <w:t>梁静</w:t>
            </w:r>
            <w:proofErr w:type="gramEnd"/>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加快轨道2号线的公交衔接建设，建议近期实施计划中明确时间、年限和责任单位。</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本规划编制了《</w:t>
            </w:r>
            <w:r w:rsidRPr="00357781">
              <w:rPr>
                <w:rFonts w:asciiTheme="minorEastAsia" w:eastAsiaTheme="minorEastAsia" w:hAnsiTheme="minorEastAsia" w:hint="eastAsia"/>
                <w:color w:val="000000"/>
                <w:sz w:val="21"/>
                <w:szCs w:val="21"/>
              </w:rPr>
              <w:t>东莞市轨道交通R2线首期工程站点交通接驳设施实施规划</w:t>
            </w:r>
            <w:r>
              <w:rPr>
                <w:rFonts w:asciiTheme="minorEastAsia" w:eastAsiaTheme="minorEastAsia" w:hAnsiTheme="minorEastAsia" w:hint="eastAsia"/>
                <w:color w:val="000000"/>
                <w:sz w:val="21"/>
                <w:szCs w:val="21"/>
              </w:rPr>
              <w:t>》专题，建议相关单位尽快落实实施。</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蔡磊</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建议与轨道站点衔接的公交站点名称，与轨道站点名称一致，方便乘客换乘辨识。</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该意见为</w:t>
            </w:r>
            <w:r>
              <w:rPr>
                <w:rFonts w:asciiTheme="minorEastAsia" w:eastAsiaTheme="minorEastAsia" w:hAnsiTheme="minorEastAsia" w:hint="eastAsia"/>
                <w:color w:val="000000"/>
                <w:sz w:val="21"/>
                <w:szCs w:val="21"/>
              </w:rPr>
              <w:t>公交运营管理方面的</w:t>
            </w:r>
            <w:r w:rsidRPr="006D5244">
              <w:rPr>
                <w:rFonts w:asciiTheme="minorEastAsia" w:eastAsiaTheme="minorEastAsia" w:hAnsiTheme="minorEastAsia" w:hint="eastAsia"/>
                <w:color w:val="000000"/>
                <w:sz w:val="21"/>
                <w:szCs w:val="21"/>
              </w:rPr>
              <w:t>意见，超出本规划范畴。建议向</w:t>
            </w:r>
            <w:r>
              <w:rPr>
                <w:rFonts w:asciiTheme="minorEastAsia" w:eastAsiaTheme="minorEastAsia" w:hAnsiTheme="minorEastAsia" w:hint="eastAsia"/>
                <w:color w:val="000000"/>
                <w:sz w:val="21"/>
                <w:szCs w:val="21"/>
              </w:rPr>
              <w:t>公交</w:t>
            </w:r>
            <w:r w:rsidRPr="006D5244">
              <w:rPr>
                <w:rFonts w:asciiTheme="minorEastAsia" w:eastAsiaTheme="minorEastAsia" w:hAnsiTheme="minorEastAsia" w:hint="eastAsia"/>
                <w:color w:val="000000"/>
                <w:sz w:val="21"/>
                <w:szCs w:val="21"/>
              </w:rPr>
              <w:t>公司</w:t>
            </w:r>
            <w:r>
              <w:rPr>
                <w:rFonts w:asciiTheme="minorEastAsia" w:eastAsiaTheme="minorEastAsia" w:hAnsiTheme="minorEastAsia" w:hint="eastAsia"/>
                <w:color w:val="000000"/>
                <w:sz w:val="21"/>
                <w:szCs w:val="21"/>
              </w:rPr>
              <w:t>和交通分局</w:t>
            </w:r>
            <w:r w:rsidRPr="006D5244">
              <w:rPr>
                <w:rFonts w:asciiTheme="minorEastAsia" w:eastAsiaTheme="minorEastAsia" w:hAnsiTheme="minorEastAsia" w:hint="eastAsia"/>
                <w:color w:val="000000"/>
                <w:sz w:val="21"/>
                <w:szCs w:val="21"/>
              </w:rPr>
              <w:t>反映。</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欧一璐</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一是虎门镇内轨道交通接驳还要加大密度；二是轨道交通的公交以及慢行交通衔接协调方面还有很大要做的空间。</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规划中对于虎门镇轨道公交接驳已制定方案，</w:t>
            </w:r>
            <w:r w:rsidRPr="006D5244">
              <w:rPr>
                <w:rFonts w:asciiTheme="minorEastAsia" w:eastAsiaTheme="minorEastAsia" w:hAnsiTheme="minorEastAsia" w:hint="eastAsia"/>
                <w:color w:val="000000"/>
                <w:sz w:val="21"/>
                <w:szCs w:val="21"/>
              </w:rPr>
              <w:t>请</w:t>
            </w:r>
            <w:r>
              <w:rPr>
                <w:rFonts w:asciiTheme="minorEastAsia" w:eastAsiaTheme="minorEastAsia" w:hAnsiTheme="minorEastAsia" w:hint="eastAsia"/>
                <w:color w:val="000000"/>
                <w:sz w:val="21"/>
                <w:szCs w:val="21"/>
              </w:rPr>
              <w:t>虎门</w:t>
            </w:r>
            <w:r w:rsidRPr="006D5244">
              <w:rPr>
                <w:rFonts w:asciiTheme="minorEastAsia" w:eastAsiaTheme="minorEastAsia" w:hAnsiTheme="minorEastAsia" w:hint="eastAsia"/>
                <w:color w:val="000000"/>
                <w:sz w:val="21"/>
                <w:szCs w:val="21"/>
              </w:rPr>
              <w:t>镇公交公司尽快落实实施。</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梁玉婷</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规划比较科学，在规划中可不可以对路口交通设施进行改善。</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该意见为道路交通管理方面意见，建议向公安交管部门反映。</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梁庆明</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希望轨道1号线在</w:t>
            </w:r>
            <w:proofErr w:type="gramStart"/>
            <w:r w:rsidRPr="006D5244">
              <w:rPr>
                <w:rFonts w:asciiTheme="minorEastAsia" w:eastAsiaTheme="minorEastAsia" w:hAnsiTheme="minorEastAsia" w:hint="eastAsia"/>
                <w:color w:val="000000"/>
                <w:sz w:val="21"/>
                <w:szCs w:val="21"/>
              </w:rPr>
              <w:t>莞</w:t>
            </w:r>
            <w:proofErr w:type="gramEnd"/>
            <w:r w:rsidRPr="006D5244">
              <w:rPr>
                <w:rFonts w:asciiTheme="minorEastAsia" w:eastAsiaTheme="minorEastAsia" w:hAnsiTheme="minorEastAsia" w:hint="eastAsia"/>
                <w:color w:val="000000"/>
                <w:sz w:val="21"/>
                <w:szCs w:val="21"/>
              </w:rPr>
              <w:t>城有站点，方便市民出行。</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超出规划范畴，建议向城市规划部门反映。</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胡俊</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汽车东站只有一个开口，能不能在后面设一个开口。</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超出规划范畴，建议向</w:t>
            </w:r>
            <w:r>
              <w:rPr>
                <w:rFonts w:asciiTheme="minorEastAsia" w:eastAsiaTheme="minorEastAsia" w:hAnsiTheme="minorEastAsia" w:hint="eastAsia"/>
                <w:color w:val="000000"/>
                <w:sz w:val="21"/>
                <w:szCs w:val="21"/>
              </w:rPr>
              <w:t>汽车站</w:t>
            </w:r>
            <w:r w:rsidRPr="006D5244">
              <w:rPr>
                <w:rFonts w:asciiTheme="minorEastAsia" w:eastAsiaTheme="minorEastAsia" w:hAnsiTheme="minorEastAsia" w:hint="eastAsia"/>
                <w:color w:val="000000"/>
                <w:sz w:val="21"/>
                <w:szCs w:val="21"/>
              </w:rPr>
              <w:t>反映。</w:t>
            </w:r>
          </w:p>
        </w:tc>
      </w:tr>
      <w:tr w:rsidR="00EA5C41" w:rsidRPr="006D5244" w:rsidTr="00A25330">
        <w:trPr>
          <w:cantSplit/>
          <w:trHeight w:val="1602"/>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王浩彬</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一是虎门火车站现有8路、10路两条到达虎门镇中心公交线路，线路比较少；二是鸿福路轨道站衔接的X13路公交线路密度非常低，沿线经过四所学校，上下学期间很挤，建议加密该线公交车辆密度。</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虎门火车站</w:t>
            </w:r>
            <w:r>
              <w:rPr>
                <w:rFonts w:asciiTheme="minorEastAsia" w:eastAsiaTheme="minorEastAsia" w:hAnsiTheme="minorEastAsia" w:hint="eastAsia"/>
                <w:color w:val="000000"/>
                <w:sz w:val="21"/>
                <w:szCs w:val="21"/>
              </w:rPr>
              <w:t>共规划有6条公交线路通达虎门镇中心，</w:t>
            </w:r>
            <w:r w:rsidRPr="006D5244">
              <w:rPr>
                <w:rFonts w:asciiTheme="minorEastAsia" w:eastAsiaTheme="minorEastAsia" w:hAnsiTheme="minorEastAsia" w:hint="eastAsia"/>
                <w:color w:val="000000"/>
                <w:sz w:val="21"/>
                <w:szCs w:val="21"/>
              </w:rPr>
              <w:t>请</w:t>
            </w:r>
            <w:r>
              <w:rPr>
                <w:rFonts w:asciiTheme="minorEastAsia" w:eastAsiaTheme="minorEastAsia" w:hAnsiTheme="minorEastAsia" w:hint="eastAsia"/>
                <w:color w:val="000000"/>
                <w:sz w:val="21"/>
                <w:szCs w:val="21"/>
              </w:rPr>
              <w:t>虎门</w:t>
            </w:r>
            <w:r w:rsidRPr="006D5244">
              <w:rPr>
                <w:rFonts w:asciiTheme="minorEastAsia" w:eastAsiaTheme="minorEastAsia" w:hAnsiTheme="minorEastAsia" w:hint="eastAsia"/>
                <w:color w:val="000000"/>
                <w:sz w:val="21"/>
                <w:szCs w:val="21"/>
              </w:rPr>
              <w:t>镇公交公司尽快落实实施</w:t>
            </w:r>
            <w:r>
              <w:rPr>
                <w:rFonts w:asciiTheme="minorEastAsia" w:eastAsiaTheme="minorEastAsia" w:hAnsiTheme="minorEastAsia" w:hint="eastAsia"/>
                <w:color w:val="000000"/>
                <w:sz w:val="21"/>
                <w:szCs w:val="21"/>
              </w:rPr>
              <w:t>。</w:t>
            </w:r>
            <w:r w:rsidRPr="006D5244">
              <w:rPr>
                <w:rFonts w:asciiTheme="minorEastAsia" w:eastAsiaTheme="minorEastAsia" w:hAnsiTheme="minorEastAsia" w:hint="eastAsia"/>
                <w:color w:val="000000"/>
                <w:sz w:val="21"/>
                <w:szCs w:val="21"/>
              </w:rPr>
              <w:t>X13路</w:t>
            </w:r>
            <w:r>
              <w:rPr>
                <w:rFonts w:asciiTheme="minorEastAsia" w:eastAsiaTheme="minorEastAsia" w:hAnsiTheme="minorEastAsia" w:hint="eastAsia"/>
                <w:color w:val="000000"/>
                <w:sz w:val="21"/>
                <w:szCs w:val="21"/>
              </w:rPr>
              <w:t>发车密度低问题，建议向东莞巴士公司反映。</w:t>
            </w:r>
          </w:p>
        </w:tc>
      </w:tr>
      <w:tr w:rsidR="00EA5C41" w:rsidRPr="006D5244" w:rsidTr="00A25330">
        <w:trPr>
          <w:cantSplit/>
          <w:trHeight w:val="1541"/>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proofErr w:type="gramStart"/>
            <w:r w:rsidRPr="006D5244">
              <w:rPr>
                <w:rFonts w:asciiTheme="minorEastAsia" w:eastAsiaTheme="minorEastAsia" w:hAnsiTheme="minorEastAsia" w:hint="eastAsia"/>
                <w:color w:val="000000"/>
                <w:sz w:val="21"/>
                <w:szCs w:val="21"/>
              </w:rPr>
              <w:t>曾静兰</w:t>
            </w:r>
            <w:proofErr w:type="gramEnd"/>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地铁口的公交站场还在施工，灰尘比较多，希望加快工程建设进度；水乡片区希望增加跨镇公交与地铁的衔接；镇街站牌的站名更新比较滞后，建议及时更新站牌站名。</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水乡片区已制定了轨道站点公交接驳规划方案，建议加快规划实施。镇街站牌站名更新属运营管理方面问题，建议向公交公司和交通分局反映。</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杜桂标</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公司的线路调整</w:t>
            </w:r>
            <w:proofErr w:type="gramStart"/>
            <w:r w:rsidRPr="006D5244">
              <w:rPr>
                <w:rFonts w:asciiTheme="minorEastAsia" w:eastAsiaTheme="minorEastAsia" w:hAnsiTheme="minorEastAsia" w:hint="eastAsia"/>
                <w:color w:val="000000"/>
                <w:sz w:val="21"/>
                <w:szCs w:val="21"/>
              </w:rPr>
              <w:t>听从市</w:t>
            </w:r>
            <w:proofErr w:type="gramEnd"/>
            <w:r w:rsidRPr="006D5244">
              <w:rPr>
                <w:rFonts w:asciiTheme="minorEastAsia" w:eastAsiaTheme="minorEastAsia" w:hAnsiTheme="minorEastAsia" w:hint="eastAsia"/>
                <w:color w:val="000000"/>
                <w:sz w:val="21"/>
                <w:szCs w:val="21"/>
              </w:rPr>
              <w:t>交通局的统一安排。</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同意意见。</w:t>
            </w:r>
          </w:p>
        </w:tc>
      </w:tr>
      <w:tr w:rsidR="00EA5C41" w:rsidRPr="006D5244" w:rsidTr="00A25330">
        <w:trPr>
          <w:cantSplit/>
          <w:trHeight w:val="1133"/>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赵栩斌</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站牌站名更新问题，作为企业代表，这不是我们企业能做的，希望分局能够管好，这对运营管理上会有好处，同时也方便乘客。</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站牌站名更新属运营管理方面问题，建议向交通分局反映。</w:t>
            </w:r>
          </w:p>
        </w:tc>
      </w:tr>
      <w:tr w:rsidR="00EA5C41" w:rsidRPr="006D5244" w:rsidTr="00A25330">
        <w:trPr>
          <w:cantSplit/>
          <w:trHeight w:val="1120"/>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易安强</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作为东莞市巴士有限公司代表，建议衔接公交车场规模里增加对充电桩的描述，比如充电桩用地保障、电网接驳的保障、鼓励投资充电桩的优惠政策等保障。</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采纳意见，增加充电桩用地保障等相应描述。</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16</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陈惠强</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作为城巴公司代表，建议中心城区的首末站规划具有可操作性。</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本规划针对轨道交通2号线首期工程编制了轨道</w:t>
            </w:r>
            <w:r w:rsidRPr="00357781">
              <w:rPr>
                <w:rFonts w:asciiTheme="minorEastAsia" w:eastAsiaTheme="minorEastAsia" w:hAnsiTheme="minorEastAsia" w:hint="eastAsia"/>
                <w:color w:val="000000"/>
                <w:sz w:val="21"/>
                <w:szCs w:val="21"/>
              </w:rPr>
              <w:t>站点</w:t>
            </w:r>
            <w:r>
              <w:rPr>
                <w:rFonts w:asciiTheme="minorEastAsia" w:eastAsiaTheme="minorEastAsia" w:hAnsiTheme="minorEastAsia" w:hint="eastAsia"/>
                <w:color w:val="000000"/>
                <w:sz w:val="21"/>
                <w:szCs w:val="21"/>
              </w:rPr>
              <w:t>公交接驳</w:t>
            </w:r>
            <w:r w:rsidRPr="00357781">
              <w:rPr>
                <w:rFonts w:asciiTheme="minorEastAsia" w:eastAsiaTheme="minorEastAsia" w:hAnsiTheme="minorEastAsia" w:hint="eastAsia"/>
                <w:color w:val="000000"/>
                <w:sz w:val="21"/>
                <w:szCs w:val="21"/>
              </w:rPr>
              <w:t>实施规划</w:t>
            </w:r>
            <w:r>
              <w:rPr>
                <w:rFonts w:asciiTheme="minorEastAsia" w:eastAsiaTheme="minorEastAsia" w:hAnsiTheme="minorEastAsia" w:hint="eastAsia"/>
                <w:color w:val="000000"/>
                <w:sz w:val="21"/>
                <w:szCs w:val="21"/>
              </w:rPr>
              <w:t>专题，落实了中心城区的</w:t>
            </w:r>
            <w:proofErr w:type="gramStart"/>
            <w:r>
              <w:rPr>
                <w:rFonts w:asciiTheme="minorEastAsia" w:eastAsiaTheme="minorEastAsia" w:hAnsiTheme="minorEastAsia" w:hint="eastAsia"/>
                <w:color w:val="000000"/>
                <w:sz w:val="21"/>
                <w:szCs w:val="21"/>
              </w:rPr>
              <w:t>公交首</w:t>
            </w:r>
            <w:proofErr w:type="gramEnd"/>
            <w:r>
              <w:rPr>
                <w:rFonts w:asciiTheme="minorEastAsia" w:eastAsiaTheme="minorEastAsia" w:hAnsiTheme="minorEastAsia" w:hint="eastAsia"/>
                <w:color w:val="000000"/>
                <w:sz w:val="21"/>
                <w:szCs w:val="21"/>
              </w:rPr>
              <w:t>末站用地。</w:t>
            </w:r>
          </w:p>
        </w:tc>
      </w:tr>
      <w:tr w:rsidR="00EA5C41" w:rsidRPr="006D5244" w:rsidTr="00A25330">
        <w:trPr>
          <w:cantSplit/>
          <w:trHeight w:val="1373"/>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杜红波</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交通局很早开始研究轨道交通衔接问题，做了大量工作，规划整体比较科学。线网规划上做了大量工作，运营管理也是很重要的内容，建议在运营管理上多一些笔墨，以更好地指导下一步规划实施。</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采纳意见，在实施计划与建议篇章中加强了运营管理内容描述。</w:t>
            </w:r>
          </w:p>
        </w:tc>
      </w:tr>
      <w:tr w:rsidR="00EA5C41" w:rsidRPr="006D5244" w:rsidTr="00A25330">
        <w:trPr>
          <w:cantSplit/>
          <w:trHeight w:val="2214"/>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温惠英</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一是在公交可持续发展和便民方面，要找到一个公交可续</w:t>
            </w:r>
            <w:proofErr w:type="gramStart"/>
            <w:r w:rsidRPr="006D5244">
              <w:rPr>
                <w:rFonts w:asciiTheme="minorEastAsia" w:eastAsiaTheme="minorEastAsia" w:hAnsiTheme="minorEastAsia" w:hint="eastAsia"/>
                <w:color w:val="000000"/>
                <w:sz w:val="21"/>
                <w:szCs w:val="21"/>
              </w:rPr>
              <w:t>续</w:t>
            </w:r>
            <w:proofErr w:type="gramEnd"/>
            <w:r w:rsidRPr="006D5244">
              <w:rPr>
                <w:rFonts w:asciiTheme="minorEastAsia" w:eastAsiaTheme="minorEastAsia" w:hAnsiTheme="minorEastAsia" w:hint="eastAsia"/>
                <w:color w:val="000000"/>
                <w:sz w:val="21"/>
                <w:szCs w:val="21"/>
              </w:rPr>
              <w:t>发展的平衡点，要考虑多方面的平衡；二是东莞公交规划中，对于新能源和电动公交车发展方面，应该会有深入的研究，在衔接规划中也应有一点交待，避免企业担心；三是实施建议方面，交通主管部门应更多</w:t>
            </w:r>
            <w:r>
              <w:rPr>
                <w:rFonts w:asciiTheme="minorEastAsia" w:eastAsiaTheme="minorEastAsia" w:hAnsiTheme="minorEastAsia" w:hint="eastAsia"/>
                <w:color w:val="000000"/>
                <w:sz w:val="21"/>
                <w:szCs w:val="21"/>
              </w:rPr>
              <w:t>地</w:t>
            </w:r>
            <w:r w:rsidRPr="006D5244">
              <w:rPr>
                <w:rFonts w:asciiTheme="minorEastAsia" w:eastAsiaTheme="minorEastAsia" w:hAnsiTheme="minorEastAsia" w:hint="eastAsia"/>
                <w:color w:val="000000"/>
                <w:sz w:val="21"/>
                <w:szCs w:val="21"/>
              </w:rPr>
              <w:t>考虑，如换乘票价优惠体系怎么落实，用地怎么落实等。</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采纳意见，增加充电桩用地保障等相应描述。</w:t>
            </w:r>
          </w:p>
        </w:tc>
      </w:tr>
      <w:tr w:rsidR="00EA5C41" w:rsidRPr="006D5244" w:rsidTr="00A25330">
        <w:trPr>
          <w:cantSplit/>
          <w:trHeight w:val="735"/>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罗建锋</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作为政协代表，意见是：第一，希望交通部门及时征集各方面使用者的意见，建立一个制度，定期检讨和完善公交衔接方案；第二，希望建立一个有效监督机制，对公交线路运行情况进行有效监督，提供一个便捷反映意见渠道给市民，让市民能向有关部门及时反映意见和建议，有效监督公交运行情况，保证公交线路保持规定的运行频率，方便市民出行。</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同意意见，建议公交公司根据轨道客流量监测情况，及时和动态地优化轨道站点公交衔接方案。</w:t>
            </w:r>
          </w:p>
        </w:tc>
      </w:tr>
      <w:tr w:rsidR="00EA5C41" w:rsidRPr="006D5244" w:rsidTr="00A25330">
        <w:trPr>
          <w:cantSplit/>
          <w:trHeight w:val="1178"/>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朱国平</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作为横沥镇市民代表，学生出行很不方便，希望研究一下学生出行的问题。考虑横沥镇常住人口数量以及学生，有关部门应考虑轨道交通在横沥镇设置站点。</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超出规划范畴，建议向城市规划部门反映。</w:t>
            </w:r>
          </w:p>
        </w:tc>
      </w:tr>
      <w:tr w:rsidR="00EA5C41" w:rsidRPr="006D5244" w:rsidTr="00A25330">
        <w:trPr>
          <w:cantSplit/>
          <w:trHeight w:val="2183"/>
          <w:jc w:val="center"/>
        </w:trPr>
        <w:tc>
          <w:tcPr>
            <w:tcW w:w="817" w:type="dxa"/>
            <w:vAlign w:val="center"/>
          </w:tcPr>
          <w:p w:rsidR="00EA5C41" w:rsidRPr="006D5244" w:rsidRDefault="00EA5C41" w:rsidP="00A25330">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21</w:t>
            </w:r>
          </w:p>
        </w:tc>
        <w:tc>
          <w:tcPr>
            <w:tcW w:w="1134"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张亮</w:t>
            </w:r>
          </w:p>
        </w:tc>
        <w:tc>
          <w:tcPr>
            <w:tcW w:w="4439"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sidRPr="006D5244">
              <w:rPr>
                <w:rFonts w:asciiTheme="minorEastAsia" w:eastAsiaTheme="minorEastAsia" w:hAnsiTheme="minorEastAsia" w:hint="eastAsia"/>
                <w:color w:val="000000"/>
                <w:sz w:val="21"/>
                <w:szCs w:val="21"/>
              </w:rPr>
              <w:t>作为轨道公司代表，轨道交通2号线经过6年时间终于建成和投入使用，感受到常规公交跟轨道交通做了有效衔接，提前做好规划工作确实有必要。建议：一是针对市民很多的出行需求，以后将有针对性考虑增加一些公交站点或更大地公交枢纽站；二是下一步能不能有条件完善常规公交跟地铁衔接的运营时间上进行有效衔接。</w:t>
            </w:r>
          </w:p>
        </w:tc>
        <w:tc>
          <w:tcPr>
            <w:tcW w:w="2132" w:type="dxa"/>
            <w:vAlign w:val="center"/>
          </w:tcPr>
          <w:p w:rsidR="00EA5C41" w:rsidRPr="006D5244" w:rsidRDefault="00EA5C41" w:rsidP="00A25330">
            <w:pPr>
              <w:spacing w:line="32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同意意见，建议轨道公司与公交公司沟通协调，在</w:t>
            </w:r>
            <w:r w:rsidRPr="006D5244">
              <w:rPr>
                <w:rFonts w:asciiTheme="minorEastAsia" w:eastAsiaTheme="minorEastAsia" w:hAnsiTheme="minorEastAsia" w:hint="eastAsia"/>
                <w:color w:val="000000"/>
                <w:sz w:val="21"/>
                <w:szCs w:val="21"/>
              </w:rPr>
              <w:t>公交</w:t>
            </w:r>
            <w:r>
              <w:rPr>
                <w:rFonts w:asciiTheme="minorEastAsia" w:eastAsiaTheme="minorEastAsia" w:hAnsiTheme="minorEastAsia" w:hint="eastAsia"/>
                <w:color w:val="000000"/>
                <w:sz w:val="21"/>
                <w:szCs w:val="21"/>
              </w:rPr>
              <w:t>与</w:t>
            </w:r>
            <w:r w:rsidRPr="006D5244">
              <w:rPr>
                <w:rFonts w:asciiTheme="minorEastAsia" w:eastAsiaTheme="minorEastAsia" w:hAnsiTheme="minorEastAsia" w:hint="eastAsia"/>
                <w:color w:val="000000"/>
                <w:sz w:val="21"/>
                <w:szCs w:val="21"/>
              </w:rPr>
              <w:t>地铁衔接的运营时间上</w:t>
            </w:r>
            <w:r>
              <w:rPr>
                <w:rFonts w:asciiTheme="minorEastAsia" w:eastAsiaTheme="minorEastAsia" w:hAnsiTheme="minorEastAsia" w:hint="eastAsia"/>
                <w:color w:val="000000"/>
                <w:sz w:val="21"/>
                <w:szCs w:val="21"/>
              </w:rPr>
              <w:t>保证</w:t>
            </w:r>
            <w:r w:rsidRPr="006D5244">
              <w:rPr>
                <w:rFonts w:asciiTheme="minorEastAsia" w:eastAsiaTheme="minorEastAsia" w:hAnsiTheme="minorEastAsia" w:hint="eastAsia"/>
                <w:color w:val="000000"/>
                <w:sz w:val="21"/>
                <w:szCs w:val="21"/>
              </w:rPr>
              <w:t>衔接</w:t>
            </w:r>
            <w:r>
              <w:rPr>
                <w:rFonts w:asciiTheme="minorEastAsia" w:eastAsiaTheme="minorEastAsia" w:hAnsiTheme="minorEastAsia" w:hint="eastAsia"/>
                <w:color w:val="000000"/>
                <w:sz w:val="21"/>
                <w:szCs w:val="21"/>
              </w:rPr>
              <w:t>。</w:t>
            </w:r>
          </w:p>
        </w:tc>
      </w:tr>
    </w:tbl>
    <w:p w:rsidR="00EA5C41" w:rsidRPr="007C31B1" w:rsidRDefault="00EA5C41" w:rsidP="00EA5C41">
      <w:pPr>
        <w:rPr>
          <w:sz w:val="28"/>
          <w:szCs w:val="28"/>
        </w:rPr>
      </w:pPr>
    </w:p>
    <w:p w:rsidR="001B0F62" w:rsidRPr="00EA5C41" w:rsidRDefault="00EA5C41">
      <w:pPr>
        <w:rPr>
          <w:b/>
        </w:rPr>
      </w:pPr>
    </w:p>
    <w:sectPr w:rsidR="001B0F62" w:rsidRPr="00EA5C41" w:rsidSect="00CB1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5C41"/>
    <w:rsid w:val="00217347"/>
    <w:rsid w:val="0098671D"/>
    <w:rsid w:val="00CB1541"/>
    <w:rsid w:val="00EA5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41"/>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2045</Characters>
  <Application>Microsoft Office Word</Application>
  <DocSecurity>0</DocSecurity>
  <Lines>17</Lines>
  <Paragraphs>4</Paragraphs>
  <ScaleCrop>false</ScaleCrop>
  <Company>Chinese ORG</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2016-10-14T01:45:00Z</dcterms:created>
  <dcterms:modified xsi:type="dcterms:W3CDTF">2016-10-14T01:45:00Z</dcterms:modified>
</cp:coreProperties>
</file>