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CB" w:rsidRDefault="00510C13" w:rsidP="00DC7CCB">
      <w:pPr>
        <w:pStyle w:val="2"/>
        <w:jc w:val="center"/>
      </w:pPr>
      <w:r>
        <w:rPr>
          <w:rFonts w:hint="eastAsia"/>
        </w:rPr>
        <w:t>201</w:t>
      </w:r>
      <w:r w:rsidR="00A71B56">
        <w:t>8</w:t>
      </w:r>
      <w:r w:rsidR="00DC7CCB" w:rsidRPr="00317CCE">
        <w:rPr>
          <w:rFonts w:hint="eastAsia"/>
        </w:rPr>
        <w:t>年</w:t>
      </w:r>
      <w:r w:rsidR="002E4192">
        <w:rPr>
          <w:rFonts w:hint="eastAsia"/>
        </w:rPr>
        <w:t>1</w:t>
      </w:r>
      <w:r w:rsidR="009F5310">
        <w:t>1</w:t>
      </w:r>
      <w:r w:rsidR="00DC7CCB">
        <w:rPr>
          <w:rFonts w:hint="eastAsia"/>
        </w:rPr>
        <w:t>月凌</w:t>
      </w:r>
      <w:bookmarkStart w:id="0" w:name="_GoBack"/>
      <w:bookmarkEnd w:id="0"/>
      <w:r w:rsidR="00DC7CCB">
        <w:rPr>
          <w:rFonts w:hint="eastAsia"/>
        </w:rPr>
        <w:t>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时运行客运车辆运营天数排名表</w:t>
      </w:r>
    </w:p>
    <w:tbl>
      <w:tblPr>
        <w:tblW w:w="14007" w:type="dxa"/>
        <w:tblLook w:val="04A0" w:firstRow="1" w:lastRow="0" w:firstColumn="1" w:lastColumn="0" w:noHBand="0" w:noVBand="1"/>
      </w:tblPr>
      <w:tblGrid>
        <w:gridCol w:w="1413"/>
        <w:gridCol w:w="2126"/>
        <w:gridCol w:w="1843"/>
        <w:gridCol w:w="1843"/>
        <w:gridCol w:w="4394"/>
        <w:gridCol w:w="2388"/>
      </w:tblGrid>
      <w:tr w:rsidR="00BB76E9" w:rsidRPr="00BB76E9" w:rsidTr="00BB76E9">
        <w:trPr>
          <w:trHeight w:val="61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BB76E9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名次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BB76E9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BB76E9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BB76E9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辖区市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BB76E9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BB76E9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营运天数</w:t>
            </w:r>
          </w:p>
        </w:tc>
      </w:tr>
      <w:tr w:rsidR="00BB76E9" w:rsidRPr="00BB76E9" w:rsidTr="00BB76E9">
        <w:trPr>
          <w:trHeight w:val="53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B76E9">
              <w:rPr>
                <w:rFonts w:ascii="Arial" w:eastAsia="宋体" w:hAnsi="Arial" w:cs="Arial"/>
                <w:kern w:val="0"/>
                <w:sz w:val="22"/>
              </w:rPr>
              <w:t>BN6472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深圳市康达尔</w:t>
            </w:r>
            <w:r w:rsidRPr="00BB76E9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BB76E9">
              <w:rPr>
                <w:rFonts w:ascii="Arial" w:eastAsia="宋体" w:hAnsi="Arial" w:cs="Arial"/>
                <w:kern w:val="0"/>
                <w:sz w:val="22"/>
              </w:rPr>
              <w:t>集团</w:t>
            </w:r>
            <w:r w:rsidRPr="00BB76E9">
              <w:rPr>
                <w:rFonts w:ascii="Arial" w:eastAsia="宋体" w:hAnsi="Arial" w:cs="Arial"/>
                <w:kern w:val="0"/>
                <w:sz w:val="22"/>
              </w:rPr>
              <w:t>)</w:t>
            </w:r>
            <w:r w:rsidRPr="00BB76E9">
              <w:rPr>
                <w:rFonts w:ascii="Arial" w:eastAsia="宋体" w:hAnsi="Arial" w:cs="Arial"/>
                <w:kern w:val="0"/>
                <w:sz w:val="22"/>
              </w:rPr>
              <w:t>运输有限公司</w:t>
            </w:r>
            <w:r w:rsidRPr="00BB76E9">
              <w:rPr>
                <w:rFonts w:ascii="Arial" w:eastAsia="宋体" w:hAnsi="Arial" w:cs="Arial"/>
                <w:kern w:val="0"/>
                <w:sz w:val="22"/>
              </w:rPr>
              <w:t xml:space="preserve">         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BB76E9" w:rsidRPr="00BB76E9" w:rsidTr="00BB76E9">
        <w:trPr>
          <w:trHeight w:val="53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B76E9">
              <w:rPr>
                <w:rFonts w:ascii="Arial" w:eastAsia="宋体" w:hAnsi="Arial" w:cs="Arial"/>
                <w:kern w:val="0"/>
                <w:sz w:val="22"/>
              </w:rPr>
              <w:t>D58942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汕头市汽车客运总公司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BB76E9" w:rsidRPr="00BB76E9" w:rsidTr="00BB76E9">
        <w:trPr>
          <w:trHeight w:val="53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B76E9">
              <w:rPr>
                <w:rFonts w:ascii="Arial" w:eastAsia="宋体" w:hAnsi="Arial" w:cs="Arial"/>
                <w:kern w:val="0"/>
                <w:sz w:val="22"/>
              </w:rPr>
              <w:t>D27248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汕头市汽车客运总公司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BB76E9" w:rsidRPr="00BB76E9" w:rsidTr="00BB76E9">
        <w:trPr>
          <w:trHeight w:val="53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B76E9">
              <w:rPr>
                <w:rFonts w:ascii="Arial" w:eastAsia="宋体" w:hAnsi="Arial" w:cs="Arial"/>
                <w:kern w:val="0"/>
                <w:sz w:val="22"/>
              </w:rPr>
              <w:t>AG2931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广州市长途汽车运输公司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29</w:t>
            </w:r>
          </w:p>
        </w:tc>
      </w:tr>
      <w:tr w:rsidR="00BB76E9" w:rsidRPr="00BB76E9" w:rsidTr="00BB76E9">
        <w:trPr>
          <w:trHeight w:val="53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B76E9">
              <w:rPr>
                <w:rFonts w:ascii="Arial" w:eastAsia="宋体" w:hAnsi="Arial" w:cs="Arial"/>
                <w:kern w:val="0"/>
                <w:sz w:val="22"/>
              </w:rPr>
              <w:t>AH6589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广州市陆运有限公司</w:t>
            </w:r>
            <w:r w:rsidRPr="00BB76E9">
              <w:rPr>
                <w:rFonts w:ascii="Arial" w:eastAsia="宋体" w:hAnsi="Arial" w:cs="Arial"/>
                <w:kern w:val="0"/>
                <w:sz w:val="22"/>
              </w:rPr>
              <w:t xml:space="preserve">                     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27</w:t>
            </w:r>
          </w:p>
        </w:tc>
      </w:tr>
      <w:tr w:rsidR="00BB76E9" w:rsidRPr="00BB76E9" w:rsidTr="00BB76E9">
        <w:trPr>
          <w:trHeight w:val="53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B76E9">
              <w:rPr>
                <w:rFonts w:ascii="Arial" w:eastAsia="宋体" w:hAnsi="Arial" w:cs="Arial"/>
                <w:kern w:val="0"/>
                <w:sz w:val="22"/>
              </w:rPr>
              <w:t>AG2901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广州市长途汽车运输公司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25</w:t>
            </w:r>
          </w:p>
        </w:tc>
      </w:tr>
      <w:tr w:rsidR="00BB76E9" w:rsidRPr="00BB76E9" w:rsidTr="00BB76E9">
        <w:trPr>
          <w:trHeight w:val="53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B76E9">
              <w:rPr>
                <w:rFonts w:ascii="Arial" w:eastAsia="宋体" w:hAnsi="Arial" w:cs="Arial"/>
                <w:kern w:val="0"/>
                <w:sz w:val="22"/>
              </w:rPr>
              <w:t>AH6609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广州市陆运有限公司</w:t>
            </w:r>
            <w:r w:rsidRPr="00BB76E9">
              <w:rPr>
                <w:rFonts w:ascii="Arial" w:eastAsia="宋体" w:hAnsi="Arial" w:cs="Arial"/>
                <w:kern w:val="0"/>
                <w:sz w:val="22"/>
              </w:rPr>
              <w:t xml:space="preserve">                     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25</w:t>
            </w:r>
          </w:p>
        </w:tc>
      </w:tr>
      <w:tr w:rsidR="00BB76E9" w:rsidRPr="00BB76E9" w:rsidTr="00BB76E9">
        <w:trPr>
          <w:trHeight w:val="53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B76E9">
              <w:rPr>
                <w:rFonts w:ascii="Arial" w:eastAsia="宋体" w:hAnsi="Arial" w:cs="Arial"/>
                <w:kern w:val="0"/>
                <w:sz w:val="22"/>
              </w:rPr>
              <w:t>X32567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广东顺德汽车运输集团有限公司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</w:tr>
      <w:tr w:rsidR="00BB76E9" w:rsidRPr="00BB76E9" w:rsidTr="00BB76E9">
        <w:trPr>
          <w:trHeight w:val="53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B76E9">
              <w:rPr>
                <w:rFonts w:ascii="Arial" w:eastAsia="宋体" w:hAnsi="Arial" w:cs="Arial"/>
                <w:kern w:val="0"/>
                <w:sz w:val="22"/>
              </w:rPr>
              <w:t>T25730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中山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中山市小</w:t>
            </w:r>
            <w:proofErr w:type="gramStart"/>
            <w:r w:rsidRPr="00BB76E9">
              <w:rPr>
                <w:rFonts w:ascii="Arial" w:eastAsia="宋体" w:hAnsi="Arial" w:cs="Arial"/>
                <w:kern w:val="0"/>
                <w:sz w:val="22"/>
              </w:rPr>
              <w:t>榄</w:t>
            </w:r>
            <w:proofErr w:type="gramEnd"/>
            <w:r w:rsidRPr="00BB76E9">
              <w:rPr>
                <w:rFonts w:ascii="Arial" w:eastAsia="宋体" w:hAnsi="Arial" w:cs="Arial"/>
                <w:kern w:val="0"/>
                <w:sz w:val="22"/>
              </w:rPr>
              <w:t>汽车运输有限公司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</w:tr>
      <w:tr w:rsidR="00BB76E9" w:rsidRPr="00BB76E9" w:rsidTr="00BB76E9">
        <w:trPr>
          <w:trHeight w:val="53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B76E9">
              <w:rPr>
                <w:rFonts w:ascii="Arial" w:eastAsia="宋体" w:hAnsi="Arial" w:cs="Arial"/>
                <w:kern w:val="0"/>
                <w:sz w:val="22"/>
              </w:rPr>
              <w:t>AH1909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广州市长途汽车运输公司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21</w:t>
            </w:r>
          </w:p>
        </w:tc>
      </w:tr>
      <w:tr w:rsidR="00BB76E9" w:rsidRPr="00BB76E9" w:rsidTr="00BB76E9">
        <w:trPr>
          <w:trHeight w:val="53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B76E9">
              <w:rPr>
                <w:rFonts w:ascii="Arial" w:eastAsia="宋体" w:hAnsi="Arial" w:cs="Arial"/>
                <w:kern w:val="0"/>
                <w:sz w:val="22"/>
              </w:rPr>
              <w:t>T31593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中山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中山市小</w:t>
            </w:r>
            <w:proofErr w:type="gramStart"/>
            <w:r w:rsidRPr="00BB76E9">
              <w:rPr>
                <w:rFonts w:ascii="Arial" w:eastAsia="宋体" w:hAnsi="Arial" w:cs="Arial"/>
                <w:kern w:val="0"/>
                <w:sz w:val="22"/>
              </w:rPr>
              <w:t>榄</w:t>
            </w:r>
            <w:proofErr w:type="gramEnd"/>
            <w:r w:rsidRPr="00BB76E9">
              <w:rPr>
                <w:rFonts w:ascii="Arial" w:eastAsia="宋体" w:hAnsi="Arial" w:cs="Arial"/>
                <w:kern w:val="0"/>
                <w:sz w:val="22"/>
              </w:rPr>
              <w:t>汽车运输有限公司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9" w:rsidRPr="00BB76E9" w:rsidRDefault="00BB76E9" w:rsidP="00BB76E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B76E9">
              <w:rPr>
                <w:rFonts w:ascii="Arial" w:eastAsia="宋体" w:hAnsi="Arial" w:cs="Arial"/>
                <w:kern w:val="0"/>
                <w:sz w:val="22"/>
              </w:rPr>
              <w:t>21</w:t>
            </w:r>
          </w:p>
        </w:tc>
      </w:tr>
    </w:tbl>
    <w:p w:rsidR="00610329" w:rsidRPr="00BB76E9" w:rsidRDefault="00610329"/>
    <w:sectPr w:rsidR="00610329" w:rsidRPr="00BB76E9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F12" w:rsidRDefault="00101F12" w:rsidP="000A4328">
      <w:r>
        <w:separator/>
      </w:r>
    </w:p>
  </w:endnote>
  <w:endnote w:type="continuationSeparator" w:id="0">
    <w:p w:rsidR="00101F12" w:rsidRDefault="00101F12" w:rsidP="000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F12" w:rsidRDefault="00101F12" w:rsidP="000A4328">
      <w:r>
        <w:separator/>
      </w:r>
    </w:p>
  </w:footnote>
  <w:footnote w:type="continuationSeparator" w:id="0">
    <w:p w:rsidR="00101F12" w:rsidRDefault="00101F12" w:rsidP="000A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83"/>
    <w:rsid w:val="000A22ED"/>
    <w:rsid w:val="000A4328"/>
    <w:rsid w:val="000B116F"/>
    <w:rsid w:val="000B6745"/>
    <w:rsid w:val="000D178B"/>
    <w:rsid w:val="000E125C"/>
    <w:rsid w:val="00101F12"/>
    <w:rsid w:val="001473D4"/>
    <w:rsid w:val="001D6D1A"/>
    <w:rsid w:val="001E72B7"/>
    <w:rsid w:val="001F2016"/>
    <w:rsid w:val="001F6BDA"/>
    <w:rsid w:val="001F6DDA"/>
    <w:rsid w:val="00247185"/>
    <w:rsid w:val="002B6BAF"/>
    <w:rsid w:val="002C22D5"/>
    <w:rsid w:val="002D227C"/>
    <w:rsid w:val="002E4192"/>
    <w:rsid w:val="002E5C91"/>
    <w:rsid w:val="003605F1"/>
    <w:rsid w:val="00373E2F"/>
    <w:rsid w:val="003B6957"/>
    <w:rsid w:val="003D2BB3"/>
    <w:rsid w:val="003F51E6"/>
    <w:rsid w:val="004152ED"/>
    <w:rsid w:val="00433D36"/>
    <w:rsid w:val="004953FE"/>
    <w:rsid w:val="004F5E3B"/>
    <w:rsid w:val="00510C13"/>
    <w:rsid w:val="00521E38"/>
    <w:rsid w:val="00544025"/>
    <w:rsid w:val="00577D79"/>
    <w:rsid w:val="005915B8"/>
    <w:rsid w:val="005A50CA"/>
    <w:rsid w:val="00610329"/>
    <w:rsid w:val="00674D8E"/>
    <w:rsid w:val="0069210E"/>
    <w:rsid w:val="006C69BE"/>
    <w:rsid w:val="00787BB2"/>
    <w:rsid w:val="00797462"/>
    <w:rsid w:val="00845520"/>
    <w:rsid w:val="00884BE0"/>
    <w:rsid w:val="008A3083"/>
    <w:rsid w:val="00922D0F"/>
    <w:rsid w:val="00970EFE"/>
    <w:rsid w:val="009F5310"/>
    <w:rsid w:val="009F59CA"/>
    <w:rsid w:val="00A71B56"/>
    <w:rsid w:val="00A96636"/>
    <w:rsid w:val="00AA5625"/>
    <w:rsid w:val="00AC6F46"/>
    <w:rsid w:val="00AF6F0C"/>
    <w:rsid w:val="00B068A9"/>
    <w:rsid w:val="00B534B2"/>
    <w:rsid w:val="00B739D1"/>
    <w:rsid w:val="00B8174B"/>
    <w:rsid w:val="00B94503"/>
    <w:rsid w:val="00BB69F3"/>
    <w:rsid w:val="00BB76E9"/>
    <w:rsid w:val="00C21323"/>
    <w:rsid w:val="00C659BC"/>
    <w:rsid w:val="00C765A5"/>
    <w:rsid w:val="00C843D2"/>
    <w:rsid w:val="00C91C83"/>
    <w:rsid w:val="00CA47A2"/>
    <w:rsid w:val="00CD277B"/>
    <w:rsid w:val="00CF16D1"/>
    <w:rsid w:val="00D20436"/>
    <w:rsid w:val="00D31E98"/>
    <w:rsid w:val="00D5699F"/>
    <w:rsid w:val="00D61B4D"/>
    <w:rsid w:val="00D82C4F"/>
    <w:rsid w:val="00DB3B84"/>
    <w:rsid w:val="00DC7CCB"/>
    <w:rsid w:val="00E132E0"/>
    <w:rsid w:val="00F0500C"/>
    <w:rsid w:val="00F07146"/>
    <w:rsid w:val="00F073D4"/>
    <w:rsid w:val="00F24BC6"/>
    <w:rsid w:val="00F3149D"/>
    <w:rsid w:val="00F86B0B"/>
    <w:rsid w:val="00F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945F5"/>
  <w15:chartTrackingRefBased/>
  <w15:docId w15:val="{072D2F35-415D-4D96-9BE2-C6DE522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admin</cp:lastModifiedBy>
  <cp:revision>47</cp:revision>
  <dcterms:created xsi:type="dcterms:W3CDTF">2016-05-03T06:13:00Z</dcterms:created>
  <dcterms:modified xsi:type="dcterms:W3CDTF">2018-12-17T02:20:00Z</dcterms:modified>
</cp:coreProperties>
</file>