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2019年01月运输企业超速十分严重的车辆（130~135km h）明细表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超速报警次数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广州市陆运有限公司  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粤AP6822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广州市长途汽车运输公司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粤AV5169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粤BB4428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粤BBW419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粤BE9037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粤BEF532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粤BM6518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珠海公交信禾长运股份有限公司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粤C23317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肇庆市粤运汽车运输有限公司四会汽车站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粤H96625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茂名市华南长实物流有限公司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粤K22280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茂名市交通建设投资集团有限公司信宜运输分公司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粤KX2841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梅州市旅游汽车公司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粤M00698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粤N06411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粤N08188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粤N08190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汕尾市粤运汽车运输有限公司汕尾客运分公司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粤NL1019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阳江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广东粤运朗日股份有限公司阳东客运分公司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粤Q08107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阳江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广东粤运朗日股份有限公司高速客运分公司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粤Q31850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中山市汽车运输有限公司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粤T31021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云浮市汽车运输集团有限公司罗定分公司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粤W03928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广州市富宝运输服务有限公司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粤AAJ469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广州市桦昱通道路运输有限公司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粤AAY830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广州市长途汽车运输公司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粤AP5879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23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25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2019-02-02T11:52:07Z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