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粤E22863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和平县永发运输有限公司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粤P32913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河源市粤运汽车运输有限公司紫金汽车客运站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粤PR2201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广东利丰石化物流有限公司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粤SD6218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广钢林德气体（广州）有限公司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粤ABV053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广州市衡通汽车运输有限公司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粤AK3646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粤BBG971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粤BP2802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粤BU7923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粤E19013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茂名市电白区第二运输公司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粤KS1401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茂名市电白区第二运输公司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粤KS6496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粤KX2651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粤KX4205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梅州市旅游汽车公司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粤M00698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梅州市梅江飞奔燃气有限公司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粤M07036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梅州市梅县区顺风客运有限公司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粤MK2687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梅州市春风旅游汽车服务有限公司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粤MT6278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粤N64129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21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24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2019-11-11T15:13:12Z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